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49F2CB" w14:textId="77777777" w:rsidR="00DD7E1B" w:rsidRPr="00DD7E1B" w:rsidRDefault="00DD7E1B" w:rsidP="00DD7E1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7E1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Inject Number: </w:t>
      </w:r>
      <w:r w:rsidRPr="00DD7E1B"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DD7E1B">
        <w:rPr>
          <w:rFonts w:ascii="Times New Roman" w:eastAsia="Times New Roman" w:hAnsi="Times New Roman" w:cs="Times New Roman"/>
          <w:sz w:val="24"/>
          <w:szCs w:val="24"/>
        </w:rPr>
        <w:br/>
      </w:r>
      <w:r w:rsidRPr="00DD7E1B">
        <w:rPr>
          <w:rFonts w:ascii="Times New Roman" w:eastAsia="Times New Roman" w:hAnsi="Times New Roman" w:cs="Times New Roman"/>
          <w:sz w:val="24"/>
          <w:szCs w:val="24"/>
        </w:rPr>
        <w:br/>
      </w:r>
      <w:r w:rsidRPr="00DD7E1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Competition: </w:t>
      </w:r>
      <w:r w:rsidRPr="00DD7E1B">
        <w:rPr>
          <w:rFonts w:ascii="Times New Roman" w:eastAsia="Times New Roman" w:hAnsi="Times New Roman" w:cs="Times New Roman"/>
          <w:sz w:val="24"/>
          <w:szCs w:val="24"/>
        </w:rPr>
        <w:t>MWCCDC Invitational</w:t>
      </w:r>
      <w:r w:rsidRPr="00DD7E1B">
        <w:rPr>
          <w:rFonts w:ascii="Times New Roman" w:eastAsia="Times New Roman" w:hAnsi="Times New Roman" w:cs="Times New Roman"/>
          <w:sz w:val="24"/>
          <w:szCs w:val="24"/>
        </w:rPr>
        <w:br/>
      </w:r>
      <w:r w:rsidRPr="00DD7E1B">
        <w:rPr>
          <w:rFonts w:ascii="Times New Roman" w:eastAsia="Times New Roman" w:hAnsi="Times New Roman" w:cs="Times New Roman"/>
          <w:sz w:val="24"/>
          <w:szCs w:val="24"/>
        </w:rPr>
        <w:br/>
      </w:r>
      <w:r w:rsidRPr="00DD7E1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From: </w:t>
      </w:r>
      <w:r w:rsidRPr="00DD7E1B">
        <w:rPr>
          <w:rFonts w:ascii="Times New Roman" w:eastAsia="Times New Roman" w:hAnsi="Times New Roman" w:cs="Times New Roman"/>
          <w:sz w:val="24"/>
          <w:szCs w:val="24"/>
        </w:rPr>
        <w:t>IT Director</w:t>
      </w:r>
      <w:r w:rsidRPr="00DD7E1B">
        <w:rPr>
          <w:rFonts w:ascii="Times New Roman" w:eastAsia="Times New Roman" w:hAnsi="Times New Roman" w:cs="Times New Roman"/>
          <w:sz w:val="24"/>
          <w:szCs w:val="24"/>
        </w:rPr>
        <w:br/>
      </w:r>
      <w:r w:rsidRPr="00DD7E1B">
        <w:rPr>
          <w:rFonts w:ascii="Times New Roman" w:eastAsia="Times New Roman" w:hAnsi="Times New Roman" w:cs="Times New Roman"/>
          <w:sz w:val="24"/>
          <w:szCs w:val="24"/>
        </w:rPr>
        <w:br/>
      </w:r>
      <w:r w:rsidRPr="00DD7E1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To: </w:t>
      </w:r>
      <w:r w:rsidRPr="00DD7E1B">
        <w:rPr>
          <w:rFonts w:ascii="Times New Roman" w:eastAsia="Times New Roman" w:hAnsi="Times New Roman" w:cs="Times New Roman"/>
          <w:sz w:val="24"/>
          <w:szCs w:val="24"/>
        </w:rPr>
        <w:t>Security Operations Group</w:t>
      </w:r>
      <w:r w:rsidRPr="00DD7E1B">
        <w:rPr>
          <w:rFonts w:ascii="Times New Roman" w:eastAsia="Times New Roman" w:hAnsi="Times New Roman" w:cs="Times New Roman"/>
          <w:sz w:val="24"/>
          <w:szCs w:val="24"/>
        </w:rPr>
        <w:br/>
      </w:r>
      <w:r w:rsidRPr="00DD7E1B">
        <w:rPr>
          <w:rFonts w:ascii="Times New Roman" w:eastAsia="Times New Roman" w:hAnsi="Times New Roman" w:cs="Times New Roman"/>
          <w:sz w:val="24"/>
          <w:szCs w:val="24"/>
        </w:rPr>
        <w:br/>
      </w:r>
      <w:r w:rsidRPr="00DD7E1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Subject: </w:t>
      </w:r>
      <w:r w:rsidRPr="00DD7E1B">
        <w:rPr>
          <w:rFonts w:ascii="Times New Roman" w:eastAsia="Times New Roman" w:hAnsi="Times New Roman" w:cs="Times New Roman"/>
          <w:sz w:val="24"/>
          <w:szCs w:val="24"/>
        </w:rPr>
        <w:t>D02-Abnormal Activity Log Report</w:t>
      </w:r>
    </w:p>
    <w:p w14:paraId="7BF43341" w14:textId="77777777" w:rsidR="00DD7E1B" w:rsidRPr="00DD7E1B" w:rsidRDefault="00DD7E1B" w:rsidP="00DD7E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7E1B">
        <w:rPr>
          <w:rFonts w:ascii="Times New Roman" w:eastAsia="Times New Roman" w:hAnsi="Times New Roman" w:cs="Times New Roman"/>
          <w:sz w:val="24"/>
          <w:szCs w:val="24"/>
        </w:rPr>
        <w:t>Using the logs from your central repository, create a report of log entries that represent an attack/Red Team activity.</w:t>
      </w:r>
    </w:p>
    <w:p w14:paraId="625F38D3" w14:textId="77777777" w:rsidR="00DD7E1B" w:rsidRPr="00DD7E1B" w:rsidRDefault="00DD7E1B" w:rsidP="00DD7E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A13EC5D" w14:textId="77777777" w:rsidR="00DD7E1B" w:rsidRPr="00DD7E1B" w:rsidRDefault="00DD7E1B" w:rsidP="00DD7E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7E1B">
        <w:rPr>
          <w:rFonts w:ascii="Times New Roman" w:eastAsia="Times New Roman" w:hAnsi="Times New Roman" w:cs="Times New Roman"/>
          <w:sz w:val="24"/>
          <w:szCs w:val="24"/>
        </w:rPr>
        <w:t>Respond with a business memo that explains the activity you found and why you think it represents Red Team activity.</w:t>
      </w:r>
    </w:p>
    <w:p w14:paraId="695F9355" w14:textId="77777777" w:rsidR="00DD7E1B" w:rsidRPr="00DD7E1B" w:rsidRDefault="00DD7E1B" w:rsidP="00DD7E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2A42548" w14:textId="77777777" w:rsidR="00DD7E1B" w:rsidRPr="00DD7E1B" w:rsidRDefault="00DD7E1B" w:rsidP="00DD7E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7E1B">
        <w:rPr>
          <w:rFonts w:ascii="Times New Roman" w:eastAsia="Times New Roman" w:hAnsi="Times New Roman" w:cs="Times New Roman"/>
          <w:sz w:val="24"/>
          <w:szCs w:val="24"/>
        </w:rPr>
        <w:t>Provide a screen shot of those log records.</w:t>
      </w:r>
    </w:p>
    <w:p w14:paraId="5571875F" w14:textId="0760A0C5" w:rsidR="006F0AD1" w:rsidRPr="00DD7E1B" w:rsidRDefault="00DD7E1B" w:rsidP="00DD7E1B">
      <w:r>
        <w:rPr>
          <w:b/>
          <w:bCs/>
        </w:rPr>
        <w:t xml:space="preserve">Duration: </w:t>
      </w:r>
      <w:r>
        <w:t>30 Minutes</w:t>
      </w:r>
      <w:bookmarkStart w:id="0" w:name="_GoBack"/>
      <w:bookmarkEnd w:id="0"/>
    </w:p>
    <w:sectPr w:rsidR="006F0AD1" w:rsidRPr="00DD7E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AD1"/>
    <w:rsid w:val="00000DAF"/>
    <w:rsid w:val="000C2C23"/>
    <w:rsid w:val="001246A4"/>
    <w:rsid w:val="002321AB"/>
    <w:rsid w:val="00406422"/>
    <w:rsid w:val="005D1350"/>
    <w:rsid w:val="006F0AD1"/>
    <w:rsid w:val="00780991"/>
    <w:rsid w:val="008B556C"/>
    <w:rsid w:val="009C0C88"/>
    <w:rsid w:val="00B1568A"/>
    <w:rsid w:val="00CC0F8D"/>
    <w:rsid w:val="00DD7E1B"/>
    <w:rsid w:val="00E6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88895"/>
  <w15:chartTrackingRefBased/>
  <w15:docId w15:val="{75B57D4A-F8B1-43B0-8A92-25E493195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F0A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 State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Korynta, Matthew K</dc:creator>
  <cp:keywords/>
  <dc:description/>
  <cp:lastModifiedBy>Korynta, Matthew K</cp:lastModifiedBy>
  <cp:revision>2</cp:revision>
  <dcterms:created xsi:type="dcterms:W3CDTF">2020-11-21T22:52:00Z</dcterms:created>
  <dcterms:modified xsi:type="dcterms:W3CDTF">2020-11-21T22:52:00Z</dcterms:modified>
</cp:coreProperties>
</file>