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0B2" w:rsidRPr="00924B17" w:rsidRDefault="00F4218B" w:rsidP="00F4449A">
      <w:pPr>
        <w:pStyle w:val="NoSpacing"/>
        <w:jc w:val="center"/>
        <w:rPr>
          <w:rFonts w:cs="Arial"/>
          <w:b/>
          <w:sz w:val="24"/>
          <w:szCs w:val="24"/>
        </w:rPr>
      </w:pPr>
      <w:bookmarkStart w:id="0" w:name="_GoBack"/>
      <w:bookmarkEnd w:id="0"/>
      <w:r w:rsidRPr="00924B17">
        <w:rPr>
          <w:rFonts w:cs="Arial"/>
          <w:b/>
          <w:sz w:val="24"/>
          <w:szCs w:val="24"/>
        </w:rPr>
        <w:t>Network Administration and Security – AAS</w:t>
      </w:r>
    </w:p>
    <w:p w:rsidR="00F4218B" w:rsidRPr="00924B17" w:rsidRDefault="00F4218B" w:rsidP="00F4218B">
      <w:pPr>
        <w:pStyle w:val="NoSpacing"/>
        <w:rPr>
          <w:rFonts w:cs="Arial"/>
          <w:sz w:val="24"/>
          <w:szCs w:val="24"/>
        </w:rPr>
      </w:pPr>
    </w:p>
    <w:p w:rsidR="00F4218B" w:rsidRPr="00924B17" w:rsidRDefault="00F4218B" w:rsidP="00F4218B">
      <w:pPr>
        <w:pStyle w:val="NoSpacing"/>
        <w:rPr>
          <w:rFonts w:cs="Arial"/>
          <w:b/>
          <w:sz w:val="24"/>
          <w:szCs w:val="24"/>
        </w:rPr>
      </w:pPr>
      <w:r w:rsidRPr="00924B17">
        <w:rPr>
          <w:rFonts w:cs="Arial"/>
          <w:b/>
          <w:sz w:val="24"/>
          <w:szCs w:val="24"/>
        </w:rPr>
        <w:t>Description:</w:t>
      </w:r>
    </w:p>
    <w:p w:rsidR="00A55667" w:rsidRPr="00924B17" w:rsidRDefault="00A55667" w:rsidP="00A55667">
      <w:pPr>
        <w:rPr>
          <w:rFonts w:ascii="Arial" w:hAnsi="Arial" w:cs="Arial"/>
        </w:rPr>
      </w:pPr>
      <w:r w:rsidRPr="00924B17">
        <w:rPr>
          <w:rFonts w:ascii="Arial" w:hAnsi="Arial" w:cs="Arial"/>
        </w:rPr>
        <w:t xml:space="preserve">This program provides the skills to support and maintain Information Technology (IT) systems including overall computer knowledge, networking skills, application software, and IT security.   Students will learn networking skills that include switching, routing, server operating systems, directory services and security. Students will learn to perform security risk assessments, implement security measures and perform penetration testing. Additional program topics include computer hardware and operating systems as well as software selection, customization and support.  Many classes </w:t>
      </w:r>
      <w:proofErr w:type="gramStart"/>
      <w:r w:rsidRPr="00924B17">
        <w:rPr>
          <w:rFonts w:ascii="Arial" w:hAnsi="Arial" w:cs="Arial"/>
        </w:rPr>
        <w:t>are built</w:t>
      </w:r>
      <w:proofErr w:type="gramEnd"/>
      <w:r w:rsidRPr="00924B17">
        <w:rPr>
          <w:rFonts w:ascii="Arial" w:hAnsi="Arial" w:cs="Arial"/>
        </w:rPr>
        <w:t xml:space="preserve"> around specific industry certification.</w:t>
      </w:r>
    </w:p>
    <w:p w:rsidR="00F4218B" w:rsidRPr="00924B17" w:rsidRDefault="00F4218B" w:rsidP="00F4218B">
      <w:pPr>
        <w:pStyle w:val="NoSpacing"/>
        <w:rPr>
          <w:rFonts w:cs="Arial"/>
          <w:color w:val="333333"/>
          <w:sz w:val="24"/>
          <w:szCs w:val="24"/>
          <w:shd w:val="clear" w:color="auto" w:fill="FFFFFF"/>
        </w:rPr>
      </w:pPr>
    </w:p>
    <w:p w:rsidR="00F4218B" w:rsidRPr="00924B17" w:rsidRDefault="00F4218B" w:rsidP="00F4218B">
      <w:pPr>
        <w:pStyle w:val="NoSpacing"/>
        <w:rPr>
          <w:rFonts w:cs="Arial"/>
          <w:b/>
          <w:color w:val="333333"/>
          <w:sz w:val="24"/>
          <w:szCs w:val="24"/>
          <w:shd w:val="clear" w:color="auto" w:fill="FFFFFF"/>
        </w:rPr>
      </w:pPr>
      <w:r w:rsidRPr="00924B17">
        <w:rPr>
          <w:rFonts w:cs="Arial"/>
          <w:b/>
          <w:color w:val="333333"/>
          <w:sz w:val="24"/>
          <w:szCs w:val="24"/>
          <w:shd w:val="clear" w:color="auto" w:fill="FFFFFF"/>
        </w:rPr>
        <w:t>Program Outcomes:</w:t>
      </w:r>
    </w:p>
    <w:p w:rsidR="00F4218B" w:rsidRPr="00924B17" w:rsidRDefault="00F4218B" w:rsidP="00F4449A">
      <w:pPr>
        <w:pStyle w:val="NoSpacing"/>
        <w:numPr>
          <w:ilvl w:val="0"/>
          <w:numId w:val="1"/>
        </w:numPr>
        <w:rPr>
          <w:rFonts w:cs="Arial"/>
          <w:sz w:val="24"/>
          <w:szCs w:val="24"/>
        </w:rPr>
      </w:pPr>
      <w:r w:rsidRPr="00924B17">
        <w:rPr>
          <w:rFonts w:cs="Arial"/>
          <w:sz w:val="24"/>
          <w:szCs w:val="24"/>
        </w:rPr>
        <w:t>Administer operating systems.</w:t>
      </w:r>
    </w:p>
    <w:p w:rsidR="00F4218B" w:rsidRPr="00924B17" w:rsidRDefault="00F4218B" w:rsidP="00F4449A">
      <w:pPr>
        <w:pStyle w:val="NoSpacing"/>
        <w:numPr>
          <w:ilvl w:val="0"/>
          <w:numId w:val="1"/>
        </w:numPr>
        <w:rPr>
          <w:rFonts w:cs="Arial"/>
          <w:sz w:val="24"/>
          <w:szCs w:val="24"/>
        </w:rPr>
      </w:pPr>
      <w:r w:rsidRPr="00924B17">
        <w:rPr>
          <w:rFonts w:cs="Arial"/>
          <w:sz w:val="24"/>
          <w:szCs w:val="24"/>
        </w:rPr>
        <w:t>Configure routing and switching.</w:t>
      </w:r>
    </w:p>
    <w:p w:rsidR="00F4218B" w:rsidRPr="00924B17" w:rsidRDefault="00F4218B" w:rsidP="00F4449A">
      <w:pPr>
        <w:pStyle w:val="NoSpacing"/>
        <w:numPr>
          <w:ilvl w:val="0"/>
          <w:numId w:val="1"/>
        </w:numPr>
        <w:rPr>
          <w:rFonts w:cs="Arial"/>
          <w:sz w:val="24"/>
          <w:szCs w:val="24"/>
        </w:rPr>
      </w:pPr>
      <w:r w:rsidRPr="00924B17">
        <w:rPr>
          <w:rFonts w:cs="Arial"/>
          <w:sz w:val="24"/>
          <w:szCs w:val="24"/>
        </w:rPr>
        <w:t>Configure infrastructure server roles.</w:t>
      </w:r>
    </w:p>
    <w:p w:rsidR="00F4218B" w:rsidRPr="00924B17" w:rsidRDefault="00F4218B" w:rsidP="00F4449A">
      <w:pPr>
        <w:pStyle w:val="NoSpacing"/>
        <w:numPr>
          <w:ilvl w:val="0"/>
          <w:numId w:val="1"/>
        </w:numPr>
        <w:rPr>
          <w:rFonts w:cs="Arial"/>
          <w:sz w:val="24"/>
          <w:szCs w:val="24"/>
        </w:rPr>
      </w:pPr>
      <w:r w:rsidRPr="00924B17">
        <w:rPr>
          <w:rFonts w:cs="Arial"/>
          <w:sz w:val="24"/>
          <w:szCs w:val="24"/>
        </w:rPr>
        <w:t>Demonstrate the need for policy.</w:t>
      </w:r>
    </w:p>
    <w:p w:rsidR="00F4218B" w:rsidRPr="00924B17" w:rsidRDefault="00F4218B" w:rsidP="00F4449A">
      <w:pPr>
        <w:pStyle w:val="NoSpacing"/>
        <w:numPr>
          <w:ilvl w:val="0"/>
          <w:numId w:val="1"/>
        </w:numPr>
        <w:rPr>
          <w:rFonts w:cs="Arial"/>
          <w:sz w:val="24"/>
          <w:szCs w:val="24"/>
        </w:rPr>
      </w:pPr>
      <w:r w:rsidRPr="00924B17">
        <w:rPr>
          <w:rFonts w:cs="Arial"/>
          <w:sz w:val="24"/>
          <w:szCs w:val="24"/>
        </w:rPr>
        <w:t>Evaluate network security methods.</w:t>
      </w:r>
    </w:p>
    <w:p w:rsidR="00F4218B" w:rsidRPr="00924B17" w:rsidRDefault="00F4218B" w:rsidP="00F4449A">
      <w:pPr>
        <w:pStyle w:val="NoSpacing"/>
        <w:numPr>
          <w:ilvl w:val="0"/>
          <w:numId w:val="1"/>
        </w:numPr>
        <w:rPr>
          <w:rFonts w:cs="Arial"/>
          <w:sz w:val="24"/>
          <w:szCs w:val="24"/>
        </w:rPr>
      </w:pPr>
      <w:r w:rsidRPr="00924B17">
        <w:rPr>
          <w:rFonts w:cs="Arial"/>
          <w:sz w:val="24"/>
          <w:szCs w:val="24"/>
        </w:rPr>
        <w:t>Utilize IP communications technologies.</w:t>
      </w:r>
    </w:p>
    <w:p w:rsidR="00F4218B" w:rsidRPr="00924B17" w:rsidRDefault="00F4218B" w:rsidP="00F4449A">
      <w:pPr>
        <w:pStyle w:val="NoSpacing"/>
        <w:numPr>
          <w:ilvl w:val="0"/>
          <w:numId w:val="1"/>
        </w:numPr>
        <w:rPr>
          <w:rFonts w:cs="Arial"/>
          <w:sz w:val="24"/>
          <w:szCs w:val="24"/>
        </w:rPr>
      </w:pPr>
      <w:r w:rsidRPr="00924B17">
        <w:rPr>
          <w:rFonts w:cs="Arial"/>
          <w:sz w:val="24"/>
          <w:szCs w:val="24"/>
        </w:rPr>
        <w:t>Develop redundancy and availability strategies.</w:t>
      </w:r>
    </w:p>
    <w:p w:rsidR="00F4218B" w:rsidRPr="00924B17" w:rsidRDefault="00F4218B" w:rsidP="00F4449A">
      <w:pPr>
        <w:pStyle w:val="NoSpacing"/>
        <w:numPr>
          <w:ilvl w:val="0"/>
          <w:numId w:val="1"/>
        </w:numPr>
        <w:rPr>
          <w:rFonts w:cs="Arial"/>
          <w:sz w:val="24"/>
          <w:szCs w:val="24"/>
        </w:rPr>
      </w:pPr>
      <w:r w:rsidRPr="00924B17">
        <w:rPr>
          <w:rFonts w:cs="Arial"/>
          <w:sz w:val="24"/>
          <w:szCs w:val="24"/>
        </w:rPr>
        <w:t>Design computer networks.</w:t>
      </w:r>
    </w:p>
    <w:p w:rsidR="00F4218B" w:rsidRPr="00924B17" w:rsidRDefault="00F4218B" w:rsidP="00F4449A">
      <w:pPr>
        <w:pStyle w:val="NoSpacing"/>
        <w:numPr>
          <w:ilvl w:val="0"/>
          <w:numId w:val="1"/>
        </w:numPr>
        <w:rPr>
          <w:rFonts w:cs="Arial"/>
          <w:sz w:val="24"/>
          <w:szCs w:val="24"/>
        </w:rPr>
      </w:pPr>
      <w:r w:rsidRPr="00924B17">
        <w:rPr>
          <w:rFonts w:cs="Arial"/>
          <w:sz w:val="24"/>
          <w:szCs w:val="24"/>
        </w:rPr>
        <w:t>Generate electronic documents.</w:t>
      </w:r>
    </w:p>
    <w:p w:rsidR="00F4218B" w:rsidRPr="00924B17" w:rsidRDefault="00F4218B" w:rsidP="00F4449A">
      <w:pPr>
        <w:pStyle w:val="NoSpacing"/>
        <w:numPr>
          <w:ilvl w:val="0"/>
          <w:numId w:val="1"/>
        </w:numPr>
        <w:rPr>
          <w:rFonts w:cs="Arial"/>
          <w:sz w:val="24"/>
          <w:szCs w:val="24"/>
        </w:rPr>
      </w:pPr>
      <w:r w:rsidRPr="00924B17">
        <w:rPr>
          <w:rFonts w:cs="Arial"/>
          <w:sz w:val="24"/>
          <w:szCs w:val="24"/>
        </w:rPr>
        <w:t>Demonstrate ethical skills in relation to information technology.</w:t>
      </w:r>
    </w:p>
    <w:p w:rsidR="00F4218B" w:rsidRPr="00924B17" w:rsidRDefault="00F4218B" w:rsidP="00F4449A">
      <w:pPr>
        <w:pStyle w:val="NoSpacing"/>
        <w:numPr>
          <w:ilvl w:val="0"/>
          <w:numId w:val="1"/>
        </w:numPr>
        <w:rPr>
          <w:rFonts w:cs="Arial"/>
          <w:sz w:val="24"/>
          <w:szCs w:val="24"/>
        </w:rPr>
      </w:pPr>
      <w:r w:rsidRPr="00924B17">
        <w:rPr>
          <w:rFonts w:cs="Arial"/>
          <w:sz w:val="24"/>
          <w:szCs w:val="24"/>
        </w:rPr>
        <w:t>Troubleshoot information technologies.</w:t>
      </w:r>
    </w:p>
    <w:p w:rsidR="00A55667" w:rsidRPr="00924B17" w:rsidRDefault="00F4218B" w:rsidP="00A55667">
      <w:pPr>
        <w:pStyle w:val="NoSpacing"/>
        <w:numPr>
          <w:ilvl w:val="0"/>
          <w:numId w:val="1"/>
        </w:numPr>
        <w:rPr>
          <w:rFonts w:cs="Arial"/>
          <w:sz w:val="24"/>
          <w:szCs w:val="24"/>
        </w:rPr>
      </w:pPr>
      <w:r w:rsidRPr="00924B17">
        <w:rPr>
          <w:rFonts w:cs="Arial"/>
          <w:sz w:val="24"/>
          <w:szCs w:val="24"/>
        </w:rPr>
        <w:t>Communicate effectively and efficiently with clients, users and peers.</w:t>
      </w:r>
    </w:p>
    <w:p w:rsidR="00A55667" w:rsidRPr="00924B17" w:rsidRDefault="00A55667" w:rsidP="00A55667">
      <w:pPr>
        <w:pStyle w:val="NoSpacing"/>
        <w:numPr>
          <w:ilvl w:val="0"/>
          <w:numId w:val="1"/>
        </w:numPr>
        <w:rPr>
          <w:rFonts w:cs="Arial"/>
          <w:sz w:val="24"/>
          <w:szCs w:val="24"/>
        </w:rPr>
      </w:pPr>
      <w:r w:rsidRPr="00924B17">
        <w:rPr>
          <w:rFonts w:cs="Arial"/>
        </w:rPr>
        <w:t xml:space="preserve">Perform vulnerability scanning and network penetration and infiltration testing. </w:t>
      </w:r>
    </w:p>
    <w:p w:rsidR="00A55667" w:rsidRPr="00924B17" w:rsidRDefault="00A55667" w:rsidP="00A55667">
      <w:pPr>
        <w:pStyle w:val="NoSpacing"/>
        <w:numPr>
          <w:ilvl w:val="0"/>
          <w:numId w:val="1"/>
        </w:numPr>
        <w:rPr>
          <w:rFonts w:cs="Arial"/>
          <w:sz w:val="24"/>
          <w:szCs w:val="24"/>
        </w:rPr>
      </w:pPr>
      <w:r w:rsidRPr="00924B17">
        <w:rPr>
          <w:rFonts w:cs="Arial"/>
        </w:rPr>
        <w:t>Implement security measures to minimize attack surface</w:t>
      </w:r>
    </w:p>
    <w:p w:rsidR="00F4449A" w:rsidRPr="00924B17" w:rsidRDefault="00F4449A" w:rsidP="00F4218B">
      <w:pPr>
        <w:pStyle w:val="NoSpacing"/>
        <w:rPr>
          <w:rFonts w:cs="Arial"/>
          <w:sz w:val="24"/>
          <w:szCs w:val="24"/>
        </w:rPr>
      </w:pPr>
    </w:p>
    <w:p w:rsidR="00F4449A" w:rsidRPr="00924B17" w:rsidRDefault="00F4449A" w:rsidP="00F4218B">
      <w:pPr>
        <w:pStyle w:val="NoSpacing"/>
        <w:rPr>
          <w:rFonts w:cs="Arial"/>
          <w:sz w:val="24"/>
          <w:szCs w:val="24"/>
        </w:rPr>
      </w:pPr>
    </w:p>
    <w:tbl>
      <w:tblPr>
        <w:tblStyle w:val="TableGrid"/>
        <w:tblW w:w="10903" w:type="dxa"/>
        <w:tblLook w:val="04A0" w:firstRow="1" w:lastRow="0" w:firstColumn="1" w:lastColumn="0" w:noHBand="0" w:noVBand="1"/>
      </w:tblPr>
      <w:tblGrid>
        <w:gridCol w:w="1795"/>
        <w:gridCol w:w="3498"/>
        <w:gridCol w:w="372"/>
        <w:gridCol w:w="1800"/>
        <w:gridCol w:w="3438"/>
      </w:tblGrid>
      <w:tr w:rsidR="00F4449A" w:rsidRPr="00924B17" w:rsidTr="00B90F4C">
        <w:tc>
          <w:tcPr>
            <w:tcW w:w="1795" w:type="dxa"/>
          </w:tcPr>
          <w:p w:rsidR="00F4449A" w:rsidRPr="00924B17" w:rsidRDefault="00F4449A" w:rsidP="00F4218B">
            <w:pPr>
              <w:pStyle w:val="NoSpacing"/>
              <w:rPr>
                <w:rFonts w:cs="Arial"/>
                <w:b/>
                <w:sz w:val="24"/>
                <w:szCs w:val="24"/>
              </w:rPr>
            </w:pPr>
            <w:r w:rsidRPr="00924B17">
              <w:rPr>
                <w:rFonts w:cs="Arial"/>
                <w:b/>
                <w:sz w:val="24"/>
                <w:szCs w:val="24"/>
              </w:rPr>
              <w:t>Current Course</w:t>
            </w:r>
          </w:p>
        </w:tc>
        <w:tc>
          <w:tcPr>
            <w:tcW w:w="3498" w:type="dxa"/>
          </w:tcPr>
          <w:p w:rsidR="00F4449A" w:rsidRPr="00924B17" w:rsidRDefault="00F4449A" w:rsidP="00F4218B">
            <w:pPr>
              <w:pStyle w:val="NoSpacing"/>
              <w:rPr>
                <w:rFonts w:cs="Arial"/>
                <w:b/>
                <w:sz w:val="24"/>
                <w:szCs w:val="24"/>
              </w:rPr>
            </w:pPr>
            <w:r w:rsidRPr="00924B17">
              <w:rPr>
                <w:rFonts w:cs="Arial"/>
                <w:b/>
                <w:sz w:val="24"/>
                <w:szCs w:val="24"/>
              </w:rPr>
              <w:t>Title</w:t>
            </w:r>
          </w:p>
        </w:tc>
        <w:tc>
          <w:tcPr>
            <w:tcW w:w="372" w:type="dxa"/>
          </w:tcPr>
          <w:p w:rsidR="00F4449A" w:rsidRPr="00924B17" w:rsidRDefault="00F4449A" w:rsidP="00F4218B">
            <w:pPr>
              <w:pStyle w:val="NoSpacing"/>
              <w:rPr>
                <w:rFonts w:cs="Arial"/>
                <w:b/>
                <w:sz w:val="24"/>
                <w:szCs w:val="24"/>
              </w:rPr>
            </w:pPr>
          </w:p>
        </w:tc>
        <w:tc>
          <w:tcPr>
            <w:tcW w:w="1800" w:type="dxa"/>
          </w:tcPr>
          <w:p w:rsidR="00F4449A" w:rsidRPr="00924B17" w:rsidRDefault="00F4449A" w:rsidP="00F4218B">
            <w:pPr>
              <w:pStyle w:val="NoSpacing"/>
              <w:rPr>
                <w:rFonts w:cs="Arial"/>
                <w:b/>
                <w:color w:val="C00000"/>
                <w:sz w:val="24"/>
                <w:szCs w:val="24"/>
              </w:rPr>
            </w:pPr>
            <w:r w:rsidRPr="00924B17">
              <w:rPr>
                <w:rFonts w:cs="Arial"/>
                <w:b/>
                <w:color w:val="C00000"/>
                <w:sz w:val="24"/>
                <w:szCs w:val="24"/>
              </w:rPr>
              <w:t>Change Course</w:t>
            </w:r>
          </w:p>
        </w:tc>
        <w:tc>
          <w:tcPr>
            <w:tcW w:w="3438" w:type="dxa"/>
          </w:tcPr>
          <w:p w:rsidR="00F4449A" w:rsidRPr="00924B17" w:rsidRDefault="00F4449A" w:rsidP="00F4218B">
            <w:pPr>
              <w:pStyle w:val="NoSpacing"/>
              <w:rPr>
                <w:rFonts w:cs="Arial"/>
                <w:b/>
                <w:color w:val="C00000"/>
                <w:sz w:val="24"/>
                <w:szCs w:val="24"/>
              </w:rPr>
            </w:pPr>
            <w:r w:rsidRPr="00924B17">
              <w:rPr>
                <w:rFonts w:cs="Arial"/>
                <w:b/>
                <w:color w:val="C00000"/>
                <w:sz w:val="24"/>
                <w:szCs w:val="24"/>
              </w:rPr>
              <w:t>Title</w:t>
            </w:r>
          </w:p>
        </w:tc>
      </w:tr>
      <w:tr w:rsidR="00F4449A" w:rsidRPr="00924B17" w:rsidTr="00B90F4C">
        <w:tc>
          <w:tcPr>
            <w:tcW w:w="1795" w:type="dxa"/>
          </w:tcPr>
          <w:p w:rsidR="00F4449A" w:rsidRPr="00924B17" w:rsidRDefault="00F4449A" w:rsidP="00F4218B">
            <w:pPr>
              <w:pStyle w:val="NoSpacing"/>
              <w:rPr>
                <w:rFonts w:cs="Arial"/>
                <w:sz w:val="24"/>
                <w:szCs w:val="24"/>
              </w:rPr>
            </w:pPr>
            <w:r w:rsidRPr="00924B17">
              <w:rPr>
                <w:rFonts w:cs="Arial"/>
                <w:sz w:val="24"/>
                <w:szCs w:val="24"/>
              </w:rPr>
              <w:t>ENGL1101</w:t>
            </w:r>
          </w:p>
        </w:tc>
        <w:tc>
          <w:tcPr>
            <w:tcW w:w="3498" w:type="dxa"/>
          </w:tcPr>
          <w:p w:rsidR="00F4449A" w:rsidRPr="00924B17" w:rsidRDefault="00F4449A" w:rsidP="00F4218B">
            <w:pPr>
              <w:pStyle w:val="NoSpacing"/>
              <w:rPr>
                <w:rFonts w:cs="Arial"/>
                <w:sz w:val="24"/>
                <w:szCs w:val="24"/>
              </w:rPr>
            </w:pPr>
            <w:r w:rsidRPr="00924B17">
              <w:rPr>
                <w:rFonts w:cs="Arial"/>
                <w:sz w:val="24"/>
                <w:szCs w:val="24"/>
              </w:rPr>
              <w:t>College Writing 1</w:t>
            </w: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ENGL1101</w:t>
            </w:r>
          </w:p>
        </w:tc>
        <w:tc>
          <w:tcPr>
            <w:tcW w:w="3438"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College Writing</w:t>
            </w:r>
          </w:p>
        </w:tc>
      </w:tr>
      <w:tr w:rsidR="00F4449A" w:rsidRPr="00924B17" w:rsidTr="00B90F4C">
        <w:tc>
          <w:tcPr>
            <w:tcW w:w="1795" w:type="dxa"/>
          </w:tcPr>
          <w:p w:rsidR="00F4449A" w:rsidRPr="00924B17" w:rsidRDefault="00F4449A" w:rsidP="00F4218B">
            <w:pPr>
              <w:pStyle w:val="NoSpacing"/>
              <w:rPr>
                <w:rFonts w:cs="Arial"/>
                <w:sz w:val="24"/>
                <w:szCs w:val="24"/>
              </w:rPr>
            </w:pPr>
            <w:r w:rsidRPr="00924B17">
              <w:rPr>
                <w:rFonts w:cs="Arial"/>
                <w:sz w:val="24"/>
                <w:szCs w:val="24"/>
              </w:rPr>
              <w:t>CPTR1178</w:t>
            </w:r>
          </w:p>
        </w:tc>
        <w:tc>
          <w:tcPr>
            <w:tcW w:w="3498" w:type="dxa"/>
          </w:tcPr>
          <w:p w:rsidR="00F4449A" w:rsidRPr="00924B17" w:rsidRDefault="00F4449A" w:rsidP="00F4218B">
            <w:pPr>
              <w:pStyle w:val="NoSpacing"/>
              <w:rPr>
                <w:rFonts w:cs="Arial"/>
                <w:sz w:val="24"/>
                <w:szCs w:val="24"/>
              </w:rPr>
            </w:pPr>
            <w:r w:rsidRPr="00924B17">
              <w:rPr>
                <w:rFonts w:cs="Arial"/>
                <w:sz w:val="24"/>
                <w:szCs w:val="24"/>
              </w:rPr>
              <w:t>Robotics</w:t>
            </w: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COMM1102</w:t>
            </w:r>
          </w:p>
        </w:tc>
        <w:tc>
          <w:tcPr>
            <w:tcW w:w="3438"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Intro to Public Speaking</w:t>
            </w:r>
          </w:p>
        </w:tc>
      </w:tr>
      <w:tr w:rsidR="00F4449A" w:rsidRPr="00924B17" w:rsidTr="00B90F4C">
        <w:tc>
          <w:tcPr>
            <w:tcW w:w="1795" w:type="dxa"/>
          </w:tcPr>
          <w:p w:rsidR="00F4449A" w:rsidRPr="00924B17" w:rsidRDefault="00F4449A" w:rsidP="00F4218B">
            <w:pPr>
              <w:pStyle w:val="NoSpacing"/>
              <w:rPr>
                <w:rFonts w:cs="Arial"/>
                <w:sz w:val="24"/>
                <w:szCs w:val="24"/>
              </w:rPr>
            </w:pPr>
            <w:r w:rsidRPr="00924B17">
              <w:rPr>
                <w:rFonts w:cs="Arial"/>
                <w:sz w:val="24"/>
                <w:szCs w:val="24"/>
              </w:rPr>
              <w:t>CSCI1110</w:t>
            </w:r>
          </w:p>
        </w:tc>
        <w:tc>
          <w:tcPr>
            <w:tcW w:w="3498" w:type="dxa"/>
          </w:tcPr>
          <w:p w:rsidR="00F4449A" w:rsidRPr="00924B17" w:rsidRDefault="00F4449A" w:rsidP="00F4218B">
            <w:pPr>
              <w:pStyle w:val="NoSpacing"/>
              <w:rPr>
                <w:rFonts w:cs="Arial"/>
                <w:sz w:val="24"/>
                <w:szCs w:val="24"/>
              </w:rPr>
            </w:pPr>
            <w:r w:rsidRPr="00924B17">
              <w:rPr>
                <w:rFonts w:cs="Arial"/>
                <w:sz w:val="24"/>
                <w:szCs w:val="24"/>
              </w:rPr>
              <w:t>Informatics</w:t>
            </w: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CSCI1110</w:t>
            </w:r>
          </w:p>
        </w:tc>
        <w:tc>
          <w:tcPr>
            <w:tcW w:w="3438"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Informatics</w:t>
            </w:r>
          </w:p>
        </w:tc>
      </w:tr>
      <w:tr w:rsidR="00F4449A" w:rsidRPr="00924B17" w:rsidTr="00B90F4C">
        <w:tc>
          <w:tcPr>
            <w:tcW w:w="1795" w:type="dxa"/>
          </w:tcPr>
          <w:p w:rsidR="00F4449A" w:rsidRPr="00924B17" w:rsidRDefault="00F4449A" w:rsidP="00F4218B">
            <w:pPr>
              <w:pStyle w:val="NoSpacing"/>
              <w:rPr>
                <w:rFonts w:cs="Arial"/>
                <w:sz w:val="24"/>
                <w:szCs w:val="24"/>
              </w:rPr>
            </w:pPr>
            <w:r w:rsidRPr="00924B17">
              <w:rPr>
                <w:rFonts w:cs="Arial"/>
                <w:sz w:val="24"/>
                <w:szCs w:val="24"/>
              </w:rPr>
              <w:t>CPTR1106</w:t>
            </w:r>
          </w:p>
        </w:tc>
        <w:tc>
          <w:tcPr>
            <w:tcW w:w="3498" w:type="dxa"/>
          </w:tcPr>
          <w:p w:rsidR="00F4449A" w:rsidRPr="00924B17" w:rsidRDefault="00F4449A" w:rsidP="00F4218B">
            <w:pPr>
              <w:pStyle w:val="NoSpacing"/>
              <w:rPr>
                <w:rFonts w:cs="Arial"/>
                <w:sz w:val="24"/>
                <w:szCs w:val="24"/>
              </w:rPr>
            </w:pPr>
            <w:r w:rsidRPr="00924B17">
              <w:rPr>
                <w:rFonts w:cs="Arial"/>
                <w:sz w:val="24"/>
                <w:szCs w:val="24"/>
              </w:rPr>
              <w:t>Microcomputer Database</w:t>
            </w: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CPTR1106</w:t>
            </w:r>
          </w:p>
        </w:tc>
        <w:tc>
          <w:tcPr>
            <w:tcW w:w="3438"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Microcomputer Database</w:t>
            </w:r>
          </w:p>
        </w:tc>
      </w:tr>
      <w:tr w:rsidR="00F4449A" w:rsidRPr="00924B17" w:rsidTr="00B90F4C">
        <w:tc>
          <w:tcPr>
            <w:tcW w:w="1795" w:type="dxa"/>
          </w:tcPr>
          <w:p w:rsidR="00F4449A" w:rsidRPr="00924B17" w:rsidRDefault="00F4449A" w:rsidP="00F4218B">
            <w:pPr>
              <w:pStyle w:val="NoSpacing"/>
              <w:rPr>
                <w:rFonts w:cs="Arial"/>
                <w:sz w:val="24"/>
                <w:szCs w:val="24"/>
              </w:rPr>
            </w:pPr>
            <w:r w:rsidRPr="00924B17">
              <w:rPr>
                <w:rFonts w:cs="Arial"/>
                <w:sz w:val="24"/>
                <w:szCs w:val="24"/>
              </w:rPr>
              <w:t>CPTR1122</w:t>
            </w:r>
          </w:p>
        </w:tc>
        <w:tc>
          <w:tcPr>
            <w:tcW w:w="3498" w:type="dxa"/>
          </w:tcPr>
          <w:p w:rsidR="00F4449A" w:rsidRPr="00924B17" w:rsidRDefault="00F4449A" w:rsidP="00F4218B">
            <w:pPr>
              <w:pStyle w:val="NoSpacing"/>
              <w:rPr>
                <w:rFonts w:cs="Arial"/>
                <w:sz w:val="24"/>
                <w:szCs w:val="24"/>
              </w:rPr>
            </w:pPr>
            <w:r w:rsidRPr="00924B17">
              <w:rPr>
                <w:rFonts w:cs="Arial"/>
                <w:sz w:val="24"/>
                <w:szCs w:val="24"/>
              </w:rPr>
              <w:t>Microcomputer Maintenance</w:t>
            </w: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CPTR1122</w:t>
            </w:r>
          </w:p>
        </w:tc>
        <w:tc>
          <w:tcPr>
            <w:tcW w:w="3438"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Microcomputer Maintenance</w:t>
            </w:r>
          </w:p>
        </w:tc>
      </w:tr>
      <w:tr w:rsidR="00F4449A" w:rsidRPr="00924B17" w:rsidTr="00B90F4C">
        <w:tc>
          <w:tcPr>
            <w:tcW w:w="1795" w:type="dxa"/>
          </w:tcPr>
          <w:p w:rsidR="00F4449A" w:rsidRPr="00924B17" w:rsidRDefault="00F4449A" w:rsidP="00F4218B">
            <w:pPr>
              <w:pStyle w:val="NoSpacing"/>
              <w:rPr>
                <w:rFonts w:cs="Arial"/>
                <w:sz w:val="24"/>
                <w:szCs w:val="24"/>
              </w:rPr>
            </w:pPr>
          </w:p>
        </w:tc>
        <w:tc>
          <w:tcPr>
            <w:tcW w:w="3498" w:type="dxa"/>
          </w:tcPr>
          <w:p w:rsidR="00F4449A" w:rsidRPr="00924B17" w:rsidRDefault="00F4449A" w:rsidP="00F4218B">
            <w:pPr>
              <w:pStyle w:val="NoSpacing"/>
              <w:rPr>
                <w:rFonts w:cs="Arial"/>
                <w:sz w:val="24"/>
                <w:szCs w:val="24"/>
              </w:rPr>
            </w:pP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F4449A" w:rsidP="00F4218B">
            <w:pPr>
              <w:pStyle w:val="NoSpacing"/>
              <w:rPr>
                <w:rFonts w:cs="Arial"/>
                <w:color w:val="C00000"/>
                <w:sz w:val="24"/>
                <w:szCs w:val="24"/>
              </w:rPr>
            </w:pPr>
          </w:p>
        </w:tc>
        <w:tc>
          <w:tcPr>
            <w:tcW w:w="3438" w:type="dxa"/>
          </w:tcPr>
          <w:p w:rsidR="00F4449A" w:rsidRPr="00924B17" w:rsidRDefault="00F4449A" w:rsidP="00F4218B">
            <w:pPr>
              <w:pStyle w:val="NoSpacing"/>
              <w:rPr>
                <w:rFonts w:cs="Arial"/>
                <w:color w:val="C00000"/>
                <w:sz w:val="24"/>
                <w:szCs w:val="24"/>
              </w:rPr>
            </w:pPr>
          </w:p>
        </w:tc>
      </w:tr>
      <w:tr w:rsidR="00F4449A" w:rsidRPr="00924B17" w:rsidTr="00B90F4C">
        <w:tc>
          <w:tcPr>
            <w:tcW w:w="1795" w:type="dxa"/>
          </w:tcPr>
          <w:p w:rsidR="00F4449A" w:rsidRPr="00924B17" w:rsidRDefault="00F4449A" w:rsidP="00F4218B">
            <w:pPr>
              <w:pStyle w:val="NoSpacing"/>
              <w:rPr>
                <w:rFonts w:cs="Arial"/>
                <w:sz w:val="24"/>
                <w:szCs w:val="24"/>
              </w:rPr>
            </w:pPr>
            <w:r w:rsidRPr="00924B17">
              <w:rPr>
                <w:rFonts w:cs="Arial"/>
                <w:sz w:val="24"/>
                <w:szCs w:val="24"/>
              </w:rPr>
              <w:t>COMM1120</w:t>
            </w:r>
          </w:p>
        </w:tc>
        <w:tc>
          <w:tcPr>
            <w:tcW w:w="3498" w:type="dxa"/>
          </w:tcPr>
          <w:p w:rsidR="00F4449A" w:rsidRPr="00924B17" w:rsidRDefault="00F4449A" w:rsidP="00F4218B">
            <w:pPr>
              <w:pStyle w:val="NoSpacing"/>
              <w:rPr>
                <w:rFonts w:cs="Arial"/>
                <w:sz w:val="24"/>
                <w:szCs w:val="24"/>
              </w:rPr>
            </w:pPr>
            <w:r w:rsidRPr="00924B17">
              <w:rPr>
                <w:rFonts w:cs="Arial"/>
                <w:sz w:val="24"/>
                <w:szCs w:val="24"/>
              </w:rPr>
              <w:t>Intro to Public Speaking</w:t>
            </w: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627B18" w:rsidP="00F4218B">
            <w:pPr>
              <w:pStyle w:val="NoSpacing"/>
              <w:rPr>
                <w:rFonts w:cs="Arial"/>
                <w:color w:val="C00000"/>
                <w:sz w:val="24"/>
                <w:szCs w:val="24"/>
              </w:rPr>
            </w:pPr>
            <w:proofErr w:type="spellStart"/>
            <w:r w:rsidRPr="00924B17">
              <w:rPr>
                <w:rFonts w:cs="Arial"/>
                <w:color w:val="C00000"/>
                <w:sz w:val="24"/>
                <w:szCs w:val="24"/>
              </w:rPr>
              <w:t>MnTC</w:t>
            </w:r>
            <w:proofErr w:type="spellEnd"/>
            <w:r w:rsidRPr="00924B17">
              <w:rPr>
                <w:rFonts w:cs="Arial"/>
                <w:color w:val="C00000"/>
                <w:sz w:val="24"/>
                <w:szCs w:val="24"/>
              </w:rPr>
              <w:t xml:space="preserve"> Elective</w:t>
            </w:r>
          </w:p>
        </w:tc>
        <w:tc>
          <w:tcPr>
            <w:tcW w:w="3438" w:type="dxa"/>
          </w:tcPr>
          <w:p w:rsidR="00F4449A" w:rsidRPr="00924B17" w:rsidRDefault="00F4449A" w:rsidP="00F4218B">
            <w:pPr>
              <w:pStyle w:val="NoSpacing"/>
              <w:rPr>
                <w:rFonts w:cs="Arial"/>
                <w:color w:val="C00000"/>
                <w:sz w:val="24"/>
                <w:szCs w:val="24"/>
              </w:rPr>
            </w:pPr>
          </w:p>
        </w:tc>
      </w:tr>
      <w:tr w:rsidR="00F4449A" w:rsidRPr="00924B17" w:rsidTr="00B90F4C">
        <w:tc>
          <w:tcPr>
            <w:tcW w:w="1795" w:type="dxa"/>
          </w:tcPr>
          <w:p w:rsidR="00F4449A" w:rsidRPr="00924B17" w:rsidRDefault="00F4449A" w:rsidP="00F4218B">
            <w:pPr>
              <w:pStyle w:val="NoSpacing"/>
              <w:rPr>
                <w:rFonts w:cs="Arial"/>
                <w:sz w:val="24"/>
                <w:szCs w:val="24"/>
              </w:rPr>
            </w:pPr>
            <w:r w:rsidRPr="00924B17">
              <w:rPr>
                <w:rFonts w:cs="Arial"/>
                <w:sz w:val="24"/>
                <w:szCs w:val="24"/>
              </w:rPr>
              <w:t>CPTR2272</w:t>
            </w:r>
          </w:p>
        </w:tc>
        <w:tc>
          <w:tcPr>
            <w:tcW w:w="3498" w:type="dxa"/>
          </w:tcPr>
          <w:p w:rsidR="00F4449A" w:rsidRPr="00924B17" w:rsidRDefault="00F4449A" w:rsidP="00F4218B">
            <w:pPr>
              <w:pStyle w:val="NoSpacing"/>
              <w:rPr>
                <w:rFonts w:cs="Arial"/>
                <w:sz w:val="24"/>
                <w:szCs w:val="24"/>
              </w:rPr>
            </w:pPr>
            <w:r w:rsidRPr="00924B17">
              <w:rPr>
                <w:rFonts w:cs="Arial"/>
                <w:sz w:val="24"/>
                <w:szCs w:val="24"/>
              </w:rPr>
              <w:t>Network Operating System</w:t>
            </w: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CPTR2272</w:t>
            </w:r>
          </w:p>
        </w:tc>
        <w:tc>
          <w:tcPr>
            <w:tcW w:w="3438"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Network Operating System</w:t>
            </w:r>
          </w:p>
        </w:tc>
      </w:tr>
      <w:tr w:rsidR="00F4449A" w:rsidRPr="00924B17" w:rsidTr="00B90F4C">
        <w:tc>
          <w:tcPr>
            <w:tcW w:w="1795" w:type="dxa"/>
          </w:tcPr>
          <w:p w:rsidR="00F4449A" w:rsidRPr="00924B17" w:rsidRDefault="00F4449A" w:rsidP="00F4218B">
            <w:pPr>
              <w:pStyle w:val="NoSpacing"/>
              <w:rPr>
                <w:rFonts w:cs="Arial"/>
                <w:sz w:val="24"/>
                <w:szCs w:val="24"/>
              </w:rPr>
            </w:pPr>
            <w:r w:rsidRPr="00924B17">
              <w:rPr>
                <w:rFonts w:cs="Arial"/>
                <w:sz w:val="24"/>
                <w:szCs w:val="24"/>
              </w:rPr>
              <w:t>CPTR2224</w:t>
            </w:r>
          </w:p>
        </w:tc>
        <w:tc>
          <w:tcPr>
            <w:tcW w:w="3498" w:type="dxa"/>
          </w:tcPr>
          <w:p w:rsidR="00F4449A" w:rsidRPr="00924B17" w:rsidRDefault="00F4449A" w:rsidP="00F4218B">
            <w:pPr>
              <w:pStyle w:val="NoSpacing"/>
              <w:rPr>
                <w:rFonts w:cs="Arial"/>
                <w:sz w:val="24"/>
                <w:szCs w:val="24"/>
              </w:rPr>
            </w:pPr>
            <w:r w:rsidRPr="00924B17">
              <w:rPr>
                <w:rFonts w:cs="Arial"/>
                <w:sz w:val="24"/>
                <w:szCs w:val="24"/>
              </w:rPr>
              <w:t>Linux 1</w:t>
            </w: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627B18" w:rsidP="00F4218B">
            <w:pPr>
              <w:pStyle w:val="NoSpacing"/>
              <w:rPr>
                <w:rFonts w:cs="Arial"/>
                <w:color w:val="C00000"/>
                <w:sz w:val="24"/>
                <w:szCs w:val="24"/>
              </w:rPr>
            </w:pPr>
            <w:proofErr w:type="spellStart"/>
            <w:r w:rsidRPr="00924B17">
              <w:rPr>
                <w:rFonts w:cs="Arial"/>
                <w:color w:val="C00000"/>
                <w:sz w:val="24"/>
                <w:szCs w:val="24"/>
              </w:rPr>
              <w:t>MnTC</w:t>
            </w:r>
            <w:proofErr w:type="spellEnd"/>
            <w:r w:rsidRPr="00924B17">
              <w:rPr>
                <w:rFonts w:cs="Arial"/>
                <w:color w:val="C00000"/>
                <w:sz w:val="24"/>
                <w:szCs w:val="24"/>
              </w:rPr>
              <w:t xml:space="preserve"> Elective</w:t>
            </w:r>
          </w:p>
        </w:tc>
        <w:tc>
          <w:tcPr>
            <w:tcW w:w="3438" w:type="dxa"/>
          </w:tcPr>
          <w:p w:rsidR="00F4449A" w:rsidRPr="00924B17" w:rsidRDefault="00F4449A" w:rsidP="00F4218B">
            <w:pPr>
              <w:pStyle w:val="NoSpacing"/>
              <w:rPr>
                <w:rFonts w:cs="Arial"/>
                <w:color w:val="C00000"/>
                <w:sz w:val="24"/>
                <w:szCs w:val="24"/>
              </w:rPr>
            </w:pPr>
          </w:p>
        </w:tc>
      </w:tr>
      <w:tr w:rsidR="00F4449A" w:rsidRPr="00924B17" w:rsidTr="00B90F4C">
        <w:tc>
          <w:tcPr>
            <w:tcW w:w="1795" w:type="dxa"/>
          </w:tcPr>
          <w:p w:rsidR="00F4449A" w:rsidRPr="00924B17" w:rsidRDefault="00F4449A" w:rsidP="00F4218B">
            <w:pPr>
              <w:pStyle w:val="NoSpacing"/>
              <w:rPr>
                <w:rFonts w:cs="Arial"/>
                <w:sz w:val="24"/>
                <w:szCs w:val="24"/>
              </w:rPr>
            </w:pPr>
            <w:r w:rsidRPr="00924B17">
              <w:rPr>
                <w:rFonts w:cs="Arial"/>
                <w:sz w:val="24"/>
                <w:szCs w:val="24"/>
              </w:rPr>
              <w:t>CPTR1001</w:t>
            </w:r>
          </w:p>
        </w:tc>
        <w:tc>
          <w:tcPr>
            <w:tcW w:w="3498" w:type="dxa"/>
          </w:tcPr>
          <w:p w:rsidR="00F4449A" w:rsidRPr="00924B17" w:rsidRDefault="00F4449A" w:rsidP="00F4218B">
            <w:pPr>
              <w:pStyle w:val="NoSpacing"/>
              <w:rPr>
                <w:rFonts w:cs="Arial"/>
                <w:sz w:val="24"/>
                <w:szCs w:val="24"/>
              </w:rPr>
            </w:pPr>
            <w:r w:rsidRPr="00924B17">
              <w:rPr>
                <w:rFonts w:cs="Arial"/>
                <w:sz w:val="24"/>
                <w:szCs w:val="24"/>
              </w:rPr>
              <w:t>Intro to Programming and Scripting</w:t>
            </w: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CPTR1001</w:t>
            </w:r>
          </w:p>
        </w:tc>
        <w:tc>
          <w:tcPr>
            <w:tcW w:w="3438"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Intro to Programming and Scripting</w:t>
            </w:r>
          </w:p>
        </w:tc>
      </w:tr>
      <w:tr w:rsidR="00F4449A" w:rsidRPr="00924B17" w:rsidTr="00B90F4C">
        <w:tc>
          <w:tcPr>
            <w:tcW w:w="1795" w:type="dxa"/>
          </w:tcPr>
          <w:p w:rsidR="00F4449A" w:rsidRPr="00924B17" w:rsidRDefault="00B90F4C" w:rsidP="00F4218B">
            <w:pPr>
              <w:pStyle w:val="NoSpacing"/>
              <w:rPr>
                <w:rFonts w:cs="Arial"/>
                <w:sz w:val="24"/>
                <w:szCs w:val="24"/>
              </w:rPr>
            </w:pPr>
            <w:r w:rsidRPr="00924B17">
              <w:rPr>
                <w:rFonts w:cs="Arial"/>
                <w:sz w:val="24"/>
                <w:szCs w:val="24"/>
              </w:rPr>
              <w:t>CPTR1108</w:t>
            </w:r>
          </w:p>
        </w:tc>
        <w:tc>
          <w:tcPr>
            <w:tcW w:w="3498" w:type="dxa"/>
          </w:tcPr>
          <w:p w:rsidR="00F4449A" w:rsidRPr="00924B17" w:rsidRDefault="00B90F4C" w:rsidP="00F4218B">
            <w:pPr>
              <w:pStyle w:val="NoSpacing"/>
              <w:rPr>
                <w:rFonts w:cs="Arial"/>
                <w:sz w:val="24"/>
                <w:szCs w:val="24"/>
              </w:rPr>
            </w:pPr>
            <w:r w:rsidRPr="00924B17">
              <w:rPr>
                <w:rFonts w:cs="Arial"/>
                <w:sz w:val="24"/>
                <w:szCs w:val="24"/>
              </w:rPr>
              <w:t>Cisco 1</w:t>
            </w:r>
          </w:p>
        </w:tc>
        <w:tc>
          <w:tcPr>
            <w:tcW w:w="372" w:type="dxa"/>
          </w:tcPr>
          <w:p w:rsidR="00F4449A" w:rsidRPr="00924B17" w:rsidRDefault="00F4449A" w:rsidP="00F4218B">
            <w:pPr>
              <w:pStyle w:val="NoSpacing"/>
              <w:rPr>
                <w:rFonts w:cs="Arial"/>
                <w:sz w:val="24"/>
                <w:szCs w:val="24"/>
              </w:rPr>
            </w:pPr>
          </w:p>
        </w:tc>
        <w:tc>
          <w:tcPr>
            <w:tcW w:w="1800"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CPTR1108</w:t>
            </w:r>
          </w:p>
        </w:tc>
        <w:tc>
          <w:tcPr>
            <w:tcW w:w="3438" w:type="dxa"/>
          </w:tcPr>
          <w:p w:rsidR="00F4449A" w:rsidRPr="00924B17" w:rsidRDefault="00627B18" w:rsidP="00F4218B">
            <w:pPr>
              <w:pStyle w:val="NoSpacing"/>
              <w:rPr>
                <w:rFonts w:cs="Arial"/>
                <w:color w:val="C00000"/>
                <w:sz w:val="24"/>
                <w:szCs w:val="24"/>
              </w:rPr>
            </w:pPr>
            <w:r w:rsidRPr="00924B17">
              <w:rPr>
                <w:rFonts w:cs="Arial"/>
                <w:color w:val="C00000"/>
                <w:sz w:val="24"/>
                <w:szCs w:val="24"/>
              </w:rPr>
              <w:t>Cisco 1</w:t>
            </w:r>
          </w:p>
        </w:tc>
      </w:tr>
      <w:tr w:rsidR="00B90F4C" w:rsidRPr="00924B17" w:rsidTr="00B90F4C">
        <w:tc>
          <w:tcPr>
            <w:tcW w:w="1795" w:type="dxa"/>
          </w:tcPr>
          <w:p w:rsidR="00B90F4C" w:rsidRPr="00924B17" w:rsidRDefault="00B90F4C" w:rsidP="00F4218B">
            <w:pPr>
              <w:pStyle w:val="NoSpacing"/>
              <w:rPr>
                <w:rFonts w:cs="Arial"/>
                <w:sz w:val="24"/>
                <w:szCs w:val="24"/>
              </w:rPr>
            </w:pPr>
          </w:p>
        </w:tc>
        <w:tc>
          <w:tcPr>
            <w:tcW w:w="3498" w:type="dxa"/>
          </w:tcPr>
          <w:p w:rsidR="00B90F4C" w:rsidRPr="00924B17" w:rsidRDefault="00B90F4C" w:rsidP="00F4218B">
            <w:pPr>
              <w:pStyle w:val="NoSpacing"/>
              <w:rPr>
                <w:rFonts w:cs="Arial"/>
                <w:sz w:val="24"/>
                <w:szCs w:val="24"/>
              </w:rPr>
            </w:pP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B90F4C" w:rsidP="00F4218B">
            <w:pPr>
              <w:pStyle w:val="NoSpacing"/>
              <w:rPr>
                <w:rFonts w:cs="Arial"/>
                <w:color w:val="C00000"/>
                <w:sz w:val="24"/>
                <w:szCs w:val="24"/>
              </w:rPr>
            </w:pPr>
          </w:p>
        </w:tc>
        <w:tc>
          <w:tcPr>
            <w:tcW w:w="3438" w:type="dxa"/>
          </w:tcPr>
          <w:p w:rsidR="00B90F4C" w:rsidRPr="00924B17" w:rsidRDefault="00B90F4C" w:rsidP="00F4218B">
            <w:pPr>
              <w:pStyle w:val="NoSpacing"/>
              <w:rPr>
                <w:rFonts w:cs="Arial"/>
                <w:color w:val="C00000"/>
                <w:sz w:val="24"/>
                <w:szCs w:val="24"/>
              </w:rPr>
            </w:pPr>
          </w:p>
        </w:tc>
      </w:tr>
      <w:tr w:rsidR="00B90F4C" w:rsidRPr="00924B17" w:rsidTr="00B90F4C">
        <w:tc>
          <w:tcPr>
            <w:tcW w:w="1795" w:type="dxa"/>
          </w:tcPr>
          <w:p w:rsidR="00B90F4C" w:rsidRPr="00924B17" w:rsidRDefault="00B90F4C" w:rsidP="00F4218B">
            <w:pPr>
              <w:pStyle w:val="NoSpacing"/>
              <w:rPr>
                <w:rFonts w:cs="Arial"/>
                <w:sz w:val="24"/>
                <w:szCs w:val="24"/>
              </w:rPr>
            </w:pPr>
            <w:proofErr w:type="spellStart"/>
            <w:r w:rsidRPr="00924B17">
              <w:rPr>
                <w:rFonts w:cs="Arial"/>
                <w:sz w:val="24"/>
                <w:szCs w:val="24"/>
              </w:rPr>
              <w:t>MnTC</w:t>
            </w:r>
            <w:proofErr w:type="spellEnd"/>
            <w:r w:rsidRPr="00924B17">
              <w:rPr>
                <w:rFonts w:cs="Arial"/>
                <w:sz w:val="24"/>
                <w:szCs w:val="24"/>
              </w:rPr>
              <w:t xml:space="preserve"> Elective</w:t>
            </w:r>
          </w:p>
        </w:tc>
        <w:tc>
          <w:tcPr>
            <w:tcW w:w="3498" w:type="dxa"/>
          </w:tcPr>
          <w:p w:rsidR="00B90F4C" w:rsidRPr="00924B17" w:rsidRDefault="00B90F4C" w:rsidP="00F4218B">
            <w:pPr>
              <w:pStyle w:val="NoSpacing"/>
              <w:rPr>
                <w:rFonts w:cs="Arial"/>
                <w:sz w:val="24"/>
                <w:szCs w:val="24"/>
              </w:rPr>
            </w:pP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B90F4C" w:rsidP="00F4218B">
            <w:pPr>
              <w:pStyle w:val="NoSpacing"/>
              <w:rPr>
                <w:rFonts w:cs="Arial"/>
                <w:color w:val="C00000"/>
                <w:sz w:val="24"/>
                <w:szCs w:val="24"/>
              </w:rPr>
            </w:pPr>
          </w:p>
        </w:tc>
        <w:tc>
          <w:tcPr>
            <w:tcW w:w="3438" w:type="dxa"/>
          </w:tcPr>
          <w:p w:rsidR="00B90F4C" w:rsidRPr="00924B17" w:rsidRDefault="00B90F4C" w:rsidP="00F4218B">
            <w:pPr>
              <w:pStyle w:val="NoSpacing"/>
              <w:rPr>
                <w:rFonts w:cs="Arial"/>
                <w:color w:val="C00000"/>
                <w:sz w:val="24"/>
                <w:szCs w:val="24"/>
              </w:rPr>
            </w:pPr>
          </w:p>
        </w:tc>
      </w:tr>
      <w:tr w:rsidR="00B90F4C" w:rsidRPr="00924B17" w:rsidTr="00B90F4C">
        <w:tc>
          <w:tcPr>
            <w:tcW w:w="1795" w:type="dxa"/>
          </w:tcPr>
          <w:p w:rsidR="00B90F4C" w:rsidRPr="00924B17" w:rsidRDefault="00B90F4C" w:rsidP="00F4218B">
            <w:pPr>
              <w:pStyle w:val="NoSpacing"/>
              <w:rPr>
                <w:rFonts w:cs="Arial"/>
                <w:sz w:val="24"/>
                <w:szCs w:val="24"/>
              </w:rPr>
            </w:pPr>
            <w:proofErr w:type="spellStart"/>
            <w:r w:rsidRPr="00924B17">
              <w:rPr>
                <w:rFonts w:cs="Arial"/>
                <w:sz w:val="24"/>
                <w:szCs w:val="24"/>
              </w:rPr>
              <w:t>MnTC</w:t>
            </w:r>
            <w:proofErr w:type="spellEnd"/>
            <w:r w:rsidRPr="00924B17">
              <w:rPr>
                <w:rFonts w:cs="Arial"/>
                <w:sz w:val="24"/>
                <w:szCs w:val="24"/>
              </w:rPr>
              <w:t xml:space="preserve"> Elective</w:t>
            </w:r>
          </w:p>
        </w:tc>
        <w:tc>
          <w:tcPr>
            <w:tcW w:w="3498" w:type="dxa"/>
          </w:tcPr>
          <w:p w:rsidR="00B90F4C" w:rsidRPr="00924B17" w:rsidRDefault="00B90F4C" w:rsidP="00F4218B">
            <w:pPr>
              <w:pStyle w:val="NoSpacing"/>
              <w:rPr>
                <w:rFonts w:cs="Arial"/>
                <w:sz w:val="24"/>
                <w:szCs w:val="24"/>
              </w:rPr>
            </w:pP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B90F4C" w:rsidP="00F4218B">
            <w:pPr>
              <w:pStyle w:val="NoSpacing"/>
              <w:rPr>
                <w:rFonts w:cs="Arial"/>
                <w:color w:val="C00000"/>
                <w:sz w:val="24"/>
                <w:szCs w:val="24"/>
              </w:rPr>
            </w:pPr>
          </w:p>
        </w:tc>
        <w:tc>
          <w:tcPr>
            <w:tcW w:w="3438" w:type="dxa"/>
          </w:tcPr>
          <w:p w:rsidR="00B90F4C" w:rsidRPr="00924B17" w:rsidRDefault="00B90F4C" w:rsidP="00F4218B">
            <w:pPr>
              <w:pStyle w:val="NoSpacing"/>
              <w:rPr>
                <w:rFonts w:cs="Arial"/>
                <w:color w:val="C00000"/>
                <w:sz w:val="24"/>
                <w:szCs w:val="24"/>
              </w:rPr>
            </w:pPr>
          </w:p>
        </w:tc>
      </w:tr>
      <w:tr w:rsidR="00B90F4C" w:rsidRPr="00924B17" w:rsidTr="00B90F4C">
        <w:tc>
          <w:tcPr>
            <w:tcW w:w="1795" w:type="dxa"/>
          </w:tcPr>
          <w:p w:rsidR="00B90F4C" w:rsidRPr="00924B17" w:rsidRDefault="00B90F4C" w:rsidP="00F4218B">
            <w:pPr>
              <w:pStyle w:val="NoSpacing"/>
              <w:rPr>
                <w:rFonts w:cs="Arial"/>
                <w:sz w:val="24"/>
                <w:szCs w:val="24"/>
              </w:rPr>
            </w:pPr>
          </w:p>
        </w:tc>
        <w:tc>
          <w:tcPr>
            <w:tcW w:w="3498" w:type="dxa"/>
          </w:tcPr>
          <w:p w:rsidR="00B90F4C" w:rsidRPr="00924B17" w:rsidRDefault="00B90F4C" w:rsidP="00F4218B">
            <w:pPr>
              <w:pStyle w:val="NoSpacing"/>
              <w:rPr>
                <w:rFonts w:cs="Arial"/>
                <w:sz w:val="24"/>
                <w:szCs w:val="24"/>
              </w:rPr>
            </w:pP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B90F4C" w:rsidP="00F4218B">
            <w:pPr>
              <w:pStyle w:val="NoSpacing"/>
              <w:rPr>
                <w:rFonts w:cs="Arial"/>
                <w:color w:val="C00000"/>
                <w:sz w:val="24"/>
                <w:szCs w:val="24"/>
              </w:rPr>
            </w:pPr>
          </w:p>
        </w:tc>
        <w:tc>
          <w:tcPr>
            <w:tcW w:w="3438" w:type="dxa"/>
          </w:tcPr>
          <w:p w:rsidR="00B90F4C" w:rsidRPr="00924B17" w:rsidRDefault="00B90F4C" w:rsidP="00F4218B">
            <w:pPr>
              <w:pStyle w:val="NoSpacing"/>
              <w:rPr>
                <w:rFonts w:cs="Arial"/>
                <w:color w:val="C00000"/>
                <w:sz w:val="24"/>
                <w:szCs w:val="24"/>
              </w:rPr>
            </w:pPr>
          </w:p>
        </w:tc>
      </w:tr>
      <w:tr w:rsidR="00B90F4C" w:rsidRPr="00924B17" w:rsidTr="00B90F4C">
        <w:tc>
          <w:tcPr>
            <w:tcW w:w="1795" w:type="dxa"/>
          </w:tcPr>
          <w:p w:rsidR="00B90F4C" w:rsidRPr="00924B17" w:rsidRDefault="00B90F4C" w:rsidP="00F4218B">
            <w:pPr>
              <w:pStyle w:val="NoSpacing"/>
              <w:rPr>
                <w:rFonts w:cs="Arial"/>
                <w:sz w:val="24"/>
                <w:szCs w:val="24"/>
              </w:rPr>
            </w:pPr>
            <w:r w:rsidRPr="00924B17">
              <w:rPr>
                <w:rFonts w:cs="Arial"/>
                <w:sz w:val="24"/>
                <w:szCs w:val="24"/>
              </w:rPr>
              <w:t>CPTR1118</w:t>
            </w:r>
          </w:p>
        </w:tc>
        <w:tc>
          <w:tcPr>
            <w:tcW w:w="3498" w:type="dxa"/>
          </w:tcPr>
          <w:p w:rsidR="00B90F4C" w:rsidRPr="00924B17" w:rsidRDefault="00B90F4C" w:rsidP="00F4218B">
            <w:pPr>
              <w:pStyle w:val="NoSpacing"/>
              <w:rPr>
                <w:rFonts w:cs="Arial"/>
                <w:sz w:val="24"/>
                <w:szCs w:val="24"/>
              </w:rPr>
            </w:pPr>
            <w:r w:rsidRPr="00924B17">
              <w:rPr>
                <w:rFonts w:cs="Arial"/>
                <w:sz w:val="24"/>
                <w:szCs w:val="24"/>
              </w:rPr>
              <w:t>Cisco 2</w:t>
            </w: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627B18" w:rsidP="00F4218B">
            <w:pPr>
              <w:pStyle w:val="NoSpacing"/>
              <w:rPr>
                <w:rFonts w:cs="Arial"/>
                <w:color w:val="C00000"/>
                <w:sz w:val="24"/>
                <w:szCs w:val="24"/>
              </w:rPr>
            </w:pPr>
            <w:r w:rsidRPr="00924B17">
              <w:rPr>
                <w:rFonts w:cs="Arial"/>
                <w:color w:val="C00000"/>
                <w:sz w:val="24"/>
                <w:szCs w:val="24"/>
              </w:rPr>
              <w:t>CPTR1118</w:t>
            </w:r>
          </w:p>
        </w:tc>
        <w:tc>
          <w:tcPr>
            <w:tcW w:w="3438" w:type="dxa"/>
          </w:tcPr>
          <w:p w:rsidR="00B90F4C" w:rsidRPr="00924B17" w:rsidRDefault="00627B18" w:rsidP="00F4218B">
            <w:pPr>
              <w:pStyle w:val="NoSpacing"/>
              <w:rPr>
                <w:rFonts w:cs="Arial"/>
                <w:color w:val="C00000"/>
                <w:sz w:val="24"/>
                <w:szCs w:val="24"/>
              </w:rPr>
            </w:pPr>
            <w:r w:rsidRPr="00924B17">
              <w:rPr>
                <w:rFonts w:cs="Arial"/>
                <w:color w:val="C00000"/>
                <w:sz w:val="24"/>
                <w:szCs w:val="24"/>
              </w:rPr>
              <w:t>Cisco 2</w:t>
            </w:r>
          </w:p>
        </w:tc>
      </w:tr>
      <w:tr w:rsidR="00B90F4C" w:rsidRPr="00924B17" w:rsidTr="00B90F4C">
        <w:tc>
          <w:tcPr>
            <w:tcW w:w="1795" w:type="dxa"/>
          </w:tcPr>
          <w:p w:rsidR="00B90F4C" w:rsidRPr="00924B17" w:rsidRDefault="00B90F4C" w:rsidP="00F4218B">
            <w:pPr>
              <w:pStyle w:val="NoSpacing"/>
              <w:rPr>
                <w:rFonts w:cs="Arial"/>
                <w:sz w:val="24"/>
                <w:szCs w:val="24"/>
              </w:rPr>
            </w:pPr>
            <w:r w:rsidRPr="00924B17">
              <w:rPr>
                <w:rFonts w:cs="Arial"/>
                <w:sz w:val="24"/>
                <w:szCs w:val="24"/>
              </w:rPr>
              <w:t>CPTR2236</w:t>
            </w:r>
          </w:p>
        </w:tc>
        <w:tc>
          <w:tcPr>
            <w:tcW w:w="3498" w:type="dxa"/>
          </w:tcPr>
          <w:p w:rsidR="00B90F4C" w:rsidRPr="00924B17" w:rsidRDefault="00B90F4C" w:rsidP="00F4218B">
            <w:pPr>
              <w:pStyle w:val="NoSpacing"/>
              <w:rPr>
                <w:rFonts w:cs="Arial"/>
                <w:sz w:val="24"/>
                <w:szCs w:val="24"/>
              </w:rPr>
            </w:pPr>
            <w:r w:rsidRPr="00924B17">
              <w:rPr>
                <w:rFonts w:cs="Arial"/>
                <w:sz w:val="24"/>
                <w:szCs w:val="24"/>
              </w:rPr>
              <w:t>Network Security</w:t>
            </w: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627B18" w:rsidP="00F4218B">
            <w:pPr>
              <w:pStyle w:val="NoSpacing"/>
              <w:rPr>
                <w:rFonts w:cs="Arial"/>
                <w:color w:val="C00000"/>
                <w:sz w:val="24"/>
                <w:szCs w:val="24"/>
              </w:rPr>
            </w:pPr>
            <w:r w:rsidRPr="00924B17">
              <w:rPr>
                <w:rFonts w:cs="Arial"/>
                <w:color w:val="C00000"/>
                <w:sz w:val="24"/>
                <w:szCs w:val="24"/>
              </w:rPr>
              <w:t>CPTR2236</w:t>
            </w:r>
          </w:p>
        </w:tc>
        <w:tc>
          <w:tcPr>
            <w:tcW w:w="3438" w:type="dxa"/>
          </w:tcPr>
          <w:p w:rsidR="00B90F4C" w:rsidRPr="00924B17" w:rsidRDefault="00627B18" w:rsidP="00F4218B">
            <w:pPr>
              <w:pStyle w:val="NoSpacing"/>
              <w:rPr>
                <w:rFonts w:cs="Arial"/>
                <w:color w:val="C00000"/>
                <w:sz w:val="24"/>
                <w:szCs w:val="24"/>
              </w:rPr>
            </w:pPr>
            <w:r w:rsidRPr="00924B17">
              <w:rPr>
                <w:rFonts w:cs="Arial"/>
                <w:color w:val="C00000"/>
                <w:sz w:val="24"/>
                <w:szCs w:val="24"/>
              </w:rPr>
              <w:t>Network Security</w:t>
            </w:r>
          </w:p>
        </w:tc>
      </w:tr>
      <w:tr w:rsidR="00B90F4C" w:rsidRPr="00924B17" w:rsidTr="00B90F4C">
        <w:tc>
          <w:tcPr>
            <w:tcW w:w="1795" w:type="dxa"/>
          </w:tcPr>
          <w:p w:rsidR="00B90F4C" w:rsidRPr="00924B17" w:rsidRDefault="00B90F4C" w:rsidP="00F4218B">
            <w:pPr>
              <w:pStyle w:val="NoSpacing"/>
              <w:rPr>
                <w:rFonts w:cs="Arial"/>
                <w:sz w:val="24"/>
                <w:szCs w:val="24"/>
              </w:rPr>
            </w:pPr>
            <w:r w:rsidRPr="00924B17">
              <w:rPr>
                <w:rFonts w:cs="Arial"/>
                <w:sz w:val="24"/>
                <w:szCs w:val="24"/>
              </w:rPr>
              <w:t>CSEC2204</w:t>
            </w:r>
          </w:p>
        </w:tc>
        <w:tc>
          <w:tcPr>
            <w:tcW w:w="3498" w:type="dxa"/>
          </w:tcPr>
          <w:p w:rsidR="00B90F4C" w:rsidRPr="00924B17" w:rsidRDefault="00B90F4C" w:rsidP="00F4218B">
            <w:pPr>
              <w:pStyle w:val="NoSpacing"/>
              <w:rPr>
                <w:rFonts w:cs="Arial"/>
                <w:sz w:val="24"/>
                <w:szCs w:val="24"/>
              </w:rPr>
            </w:pPr>
            <w:r w:rsidRPr="00924B17">
              <w:rPr>
                <w:rFonts w:cs="Arial"/>
                <w:sz w:val="24"/>
                <w:szCs w:val="24"/>
              </w:rPr>
              <w:t>Managing Directory Services</w:t>
            </w: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627B18" w:rsidP="00F4218B">
            <w:pPr>
              <w:pStyle w:val="NoSpacing"/>
              <w:rPr>
                <w:rFonts w:cs="Arial"/>
                <w:color w:val="C00000"/>
                <w:sz w:val="24"/>
                <w:szCs w:val="24"/>
              </w:rPr>
            </w:pPr>
            <w:r w:rsidRPr="00924B17">
              <w:rPr>
                <w:rFonts w:cs="Arial"/>
                <w:color w:val="C00000"/>
                <w:sz w:val="24"/>
                <w:szCs w:val="24"/>
              </w:rPr>
              <w:t>CSEC2204</w:t>
            </w:r>
          </w:p>
        </w:tc>
        <w:tc>
          <w:tcPr>
            <w:tcW w:w="3438" w:type="dxa"/>
          </w:tcPr>
          <w:p w:rsidR="00B90F4C" w:rsidRPr="00924B17" w:rsidRDefault="00627B18" w:rsidP="00F4218B">
            <w:pPr>
              <w:pStyle w:val="NoSpacing"/>
              <w:rPr>
                <w:rFonts w:cs="Arial"/>
                <w:color w:val="C00000"/>
                <w:sz w:val="24"/>
                <w:szCs w:val="24"/>
              </w:rPr>
            </w:pPr>
            <w:r w:rsidRPr="00924B17">
              <w:rPr>
                <w:rFonts w:cs="Arial"/>
                <w:color w:val="C00000"/>
                <w:sz w:val="24"/>
                <w:szCs w:val="24"/>
              </w:rPr>
              <w:t>Managing Directory Services</w:t>
            </w:r>
          </w:p>
        </w:tc>
      </w:tr>
      <w:tr w:rsidR="00B90F4C" w:rsidRPr="00924B17" w:rsidTr="00B90F4C">
        <w:tc>
          <w:tcPr>
            <w:tcW w:w="1795" w:type="dxa"/>
          </w:tcPr>
          <w:p w:rsidR="00B90F4C" w:rsidRPr="00924B17" w:rsidRDefault="00B90F4C" w:rsidP="00F4218B">
            <w:pPr>
              <w:pStyle w:val="NoSpacing"/>
              <w:rPr>
                <w:rFonts w:cs="Arial"/>
                <w:sz w:val="24"/>
                <w:szCs w:val="24"/>
              </w:rPr>
            </w:pPr>
            <w:r w:rsidRPr="00924B17">
              <w:rPr>
                <w:rFonts w:cs="Arial"/>
                <w:sz w:val="24"/>
                <w:szCs w:val="24"/>
              </w:rPr>
              <w:t>CSEC2212</w:t>
            </w:r>
          </w:p>
        </w:tc>
        <w:tc>
          <w:tcPr>
            <w:tcW w:w="3498" w:type="dxa"/>
          </w:tcPr>
          <w:p w:rsidR="00B90F4C" w:rsidRPr="00924B17" w:rsidRDefault="00B90F4C" w:rsidP="00F4218B">
            <w:pPr>
              <w:pStyle w:val="NoSpacing"/>
              <w:rPr>
                <w:rFonts w:cs="Arial"/>
                <w:sz w:val="24"/>
                <w:szCs w:val="24"/>
              </w:rPr>
            </w:pPr>
            <w:r w:rsidRPr="00924B17">
              <w:rPr>
                <w:rFonts w:cs="Arial"/>
                <w:sz w:val="24"/>
                <w:szCs w:val="24"/>
              </w:rPr>
              <w:t>Web Security</w:t>
            </w: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627B18" w:rsidP="00F4218B">
            <w:pPr>
              <w:pStyle w:val="NoSpacing"/>
              <w:rPr>
                <w:rFonts w:cs="Arial"/>
                <w:color w:val="C00000"/>
                <w:sz w:val="24"/>
                <w:szCs w:val="24"/>
              </w:rPr>
            </w:pPr>
            <w:r w:rsidRPr="00924B17">
              <w:rPr>
                <w:rFonts w:cs="Arial"/>
                <w:color w:val="C00000"/>
                <w:sz w:val="24"/>
                <w:szCs w:val="24"/>
              </w:rPr>
              <w:t>CPTR2224</w:t>
            </w:r>
          </w:p>
        </w:tc>
        <w:tc>
          <w:tcPr>
            <w:tcW w:w="3438" w:type="dxa"/>
          </w:tcPr>
          <w:p w:rsidR="00B90F4C" w:rsidRPr="00924B17" w:rsidRDefault="00627B18" w:rsidP="00F4218B">
            <w:pPr>
              <w:pStyle w:val="NoSpacing"/>
              <w:rPr>
                <w:rFonts w:cs="Arial"/>
                <w:color w:val="C00000"/>
                <w:sz w:val="24"/>
                <w:szCs w:val="24"/>
              </w:rPr>
            </w:pPr>
            <w:r w:rsidRPr="00924B17">
              <w:rPr>
                <w:rFonts w:cs="Arial"/>
                <w:color w:val="C00000"/>
                <w:sz w:val="24"/>
                <w:szCs w:val="24"/>
              </w:rPr>
              <w:t>Linux 1</w:t>
            </w:r>
          </w:p>
        </w:tc>
      </w:tr>
      <w:tr w:rsidR="00B90F4C" w:rsidRPr="00924B17" w:rsidTr="00B90F4C">
        <w:tc>
          <w:tcPr>
            <w:tcW w:w="1795" w:type="dxa"/>
          </w:tcPr>
          <w:p w:rsidR="00B90F4C" w:rsidRPr="00924B17" w:rsidRDefault="00B90F4C" w:rsidP="00F4218B">
            <w:pPr>
              <w:pStyle w:val="NoSpacing"/>
              <w:rPr>
                <w:rFonts w:cs="Arial"/>
                <w:sz w:val="24"/>
                <w:szCs w:val="24"/>
              </w:rPr>
            </w:pPr>
            <w:r w:rsidRPr="00924B17">
              <w:rPr>
                <w:rFonts w:cs="Arial"/>
                <w:sz w:val="24"/>
                <w:szCs w:val="24"/>
              </w:rPr>
              <w:lastRenderedPageBreak/>
              <w:t>HUM2236</w:t>
            </w:r>
          </w:p>
        </w:tc>
        <w:tc>
          <w:tcPr>
            <w:tcW w:w="3498" w:type="dxa"/>
          </w:tcPr>
          <w:p w:rsidR="00B90F4C" w:rsidRPr="00924B17" w:rsidRDefault="00B90F4C" w:rsidP="00F4218B">
            <w:pPr>
              <w:pStyle w:val="NoSpacing"/>
              <w:rPr>
                <w:rFonts w:cs="Arial"/>
                <w:sz w:val="24"/>
                <w:szCs w:val="24"/>
              </w:rPr>
            </w:pPr>
            <w:r w:rsidRPr="00924B17">
              <w:rPr>
                <w:rFonts w:cs="Arial"/>
                <w:sz w:val="24"/>
                <w:szCs w:val="24"/>
              </w:rPr>
              <w:t>Technology in the Humanities</w:t>
            </w: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627B18" w:rsidP="00F4218B">
            <w:pPr>
              <w:pStyle w:val="NoSpacing"/>
              <w:rPr>
                <w:rFonts w:cs="Arial"/>
                <w:color w:val="C00000"/>
                <w:sz w:val="24"/>
                <w:szCs w:val="24"/>
              </w:rPr>
            </w:pPr>
            <w:r w:rsidRPr="00924B17">
              <w:rPr>
                <w:rFonts w:cs="Arial"/>
                <w:color w:val="C00000"/>
                <w:sz w:val="24"/>
                <w:szCs w:val="24"/>
              </w:rPr>
              <w:t>HUM2236</w:t>
            </w:r>
          </w:p>
        </w:tc>
        <w:tc>
          <w:tcPr>
            <w:tcW w:w="3438" w:type="dxa"/>
          </w:tcPr>
          <w:p w:rsidR="00B90F4C" w:rsidRPr="00924B17" w:rsidRDefault="00627B18" w:rsidP="00F4218B">
            <w:pPr>
              <w:pStyle w:val="NoSpacing"/>
              <w:rPr>
                <w:rFonts w:cs="Arial"/>
                <w:color w:val="C00000"/>
                <w:sz w:val="24"/>
                <w:szCs w:val="24"/>
              </w:rPr>
            </w:pPr>
            <w:r w:rsidRPr="00924B17">
              <w:rPr>
                <w:rFonts w:cs="Arial"/>
                <w:color w:val="C00000"/>
                <w:sz w:val="24"/>
                <w:szCs w:val="24"/>
              </w:rPr>
              <w:t>Technology in the Humanities</w:t>
            </w:r>
          </w:p>
        </w:tc>
      </w:tr>
      <w:tr w:rsidR="00B90F4C" w:rsidRPr="00924B17" w:rsidTr="00B90F4C">
        <w:tc>
          <w:tcPr>
            <w:tcW w:w="1795" w:type="dxa"/>
          </w:tcPr>
          <w:p w:rsidR="00B90F4C" w:rsidRPr="00924B17" w:rsidRDefault="00B90F4C" w:rsidP="00F4218B">
            <w:pPr>
              <w:pStyle w:val="NoSpacing"/>
              <w:rPr>
                <w:rFonts w:cs="Arial"/>
                <w:sz w:val="24"/>
                <w:szCs w:val="24"/>
              </w:rPr>
            </w:pPr>
          </w:p>
        </w:tc>
        <w:tc>
          <w:tcPr>
            <w:tcW w:w="3498" w:type="dxa"/>
          </w:tcPr>
          <w:p w:rsidR="00B90F4C" w:rsidRPr="00924B17" w:rsidRDefault="00B90F4C" w:rsidP="00F4218B">
            <w:pPr>
              <w:pStyle w:val="NoSpacing"/>
              <w:rPr>
                <w:rFonts w:cs="Arial"/>
                <w:sz w:val="24"/>
                <w:szCs w:val="24"/>
              </w:rPr>
            </w:pP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B90F4C" w:rsidP="00F4218B">
            <w:pPr>
              <w:pStyle w:val="NoSpacing"/>
              <w:rPr>
                <w:rFonts w:cs="Arial"/>
                <w:color w:val="C00000"/>
                <w:sz w:val="24"/>
                <w:szCs w:val="24"/>
              </w:rPr>
            </w:pPr>
          </w:p>
        </w:tc>
        <w:tc>
          <w:tcPr>
            <w:tcW w:w="3438" w:type="dxa"/>
          </w:tcPr>
          <w:p w:rsidR="00B90F4C" w:rsidRPr="00924B17" w:rsidRDefault="00B90F4C" w:rsidP="00F4218B">
            <w:pPr>
              <w:pStyle w:val="NoSpacing"/>
              <w:rPr>
                <w:rFonts w:cs="Arial"/>
                <w:color w:val="C00000"/>
                <w:sz w:val="24"/>
                <w:szCs w:val="24"/>
              </w:rPr>
            </w:pPr>
          </w:p>
        </w:tc>
      </w:tr>
      <w:tr w:rsidR="00B90F4C" w:rsidRPr="00924B17" w:rsidTr="00B90F4C">
        <w:tc>
          <w:tcPr>
            <w:tcW w:w="1795" w:type="dxa"/>
          </w:tcPr>
          <w:p w:rsidR="00B90F4C" w:rsidRPr="00924B17" w:rsidRDefault="00B90F4C" w:rsidP="00F4218B">
            <w:pPr>
              <w:pStyle w:val="NoSpacing"/>
              <w:rPr>
                <w:rFonts w:cs="Arial"/>
                <w:sz w:val="24"/>
                <w:szCs w:val="24"/>
              </w:rPr>
            </w:pPr>
            <w:r w:rsidRPr="00924B17">
              <w:rPr>
                <w:rFonts w:cs="Arial"/>
                <w:sz w:val="24"/>
                <w:szCs w:val="24"/>
              </w:rPr>
              <w:t>CSEC2210</w:t>
            </w:r>
          </w:p>
        </w:tc>
        <w:tc>
          <w:tcPr>
            <w:tcW w:w="3498" w:type="dxa"/>
          </w:tcPr>
          <w:p w:rsidR="00B90F4C" w:rsidRPr="00924B17" w:rsidRDefault="00B90F4C" w:rsidP="00F4218B">
            <w:pPr>
              <w:pStyle w:val="NoSpacing"/>
              <w:rPr>
                <w:rFonts w:cs="Arial"/>
                <w:sz w:val="24"/>
                <w:szCs w:val="24"/>
              </w:rPr>
            </w:pPr>
            <w:r w:rsidRPr="00924B17">
              <w:rPr>
                <w:rFonts w:cs="Arial"/>
                <w:sz w:val="24"/>
                <w:szCs w:val="24"/>
              </w:rPr>
              <w:t>Security Breaches &amp; Countermeasures</w:t>
            </w: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AD2971" w:rsidP="00F4218B">
            <w:pPr>
              <w:pStyle w:val="NoSpacing"/>
              <w:rPr>
                <w:rFonts w:cs="Arial"/>
                <w:color w:val="C00000"/>
                <w:sz w:val="24"/>
                <w:szCs w:val="24"/>
              </w:rPr>
            </w:pPr>
            <w:r w:rsidRPr="00924B17">
              <w:rPr>
                <w:rFonts w:cs="Arial"/>
                <w:color w:val="C00000"/>
                <w:sz w:val="24"/>
                <w:szCs w:val="24"/>
              </w:rPr>
              <w:t>CSEC2210</w:t>
            </w:r>
          </w:p>
        </w:tc>
        <w:tc>
          <w:tcPr>
            <w:tcW w:w="3438" w:type="dxa"/>
          </w:tcPr>
          <w:p w:rsidR="00B90F4C" w:rsidRPr="00924B17" w:rsidRDefault="00AD2971" w:rsidP="00F4218B">
            <w:pPr>
              <w:pStyle w:val="NoSpacing"/>
              <w:rPr>
                <w:rFonts w:cs="Arial"/>
                <w:color w:val="C00000"/>
                <w:sz w:val="24"/>
                <w:szCs w:val="24"/>
              </w:rPr>
            </w:pPr>
            <w:r w:rsidRPr="00924B17">
              <w:rPr>
                <w:rFonts w:cs="Arial"/>
                <w:color w:val="C00000"/>
                <w:sz w:val="24"/>
                <w:szCs w:val="24"/>
              </w:rPr>
              <w:t>Security Breaches &amp; Countermeasures</w:t>
            </w:r>
          </w:p>
        </w:tc>
      </w:tr>
      <w:tr w:rsidR="00B90F4C" w:rsidRPr="00924B17" w:rsidTr="00B90F4C">
        <w:tc>
          <w:tcPr>
            <w:tcW w:w="1795" w:type="dxa"/>
          </w:tcPr>
          <w:p w:rsidR="00B90F4C" w:rsidRPr="00924B17" w:rsidRDefault="00B90F4C" w:rsidP="00F4218B">
            <w:pPr>
              <w:pStyle w:val="NoSpacing"/>
              <w:rPr>
                <w:rFonts w:cs="Arial"/>
                <w:sz w:val="24"/>
                <w:szCs w:val="24"/>
              </w:rPr>
            </w:pPr>
            <w:r w:rsidRPr="00924B17">
              <w:rPr>
                <w:rFonts w:cs="Arial"/>
                <w:sz w:val="24"/>
                <w:szCs w:val="24"/>
              </w:rPr>
              <w:t>CVNP2216</w:t>
            </w:r>
          </w:p>
        </w:tc>
        <w:tc>
          <w:tcPr>
            <w:tcW w:w="3498" w:type="dxa"/>
          </w:tcPr>
          <w:p w:rsidR="00B90F4C" w:rsidRPr="00924B17" w:rsidRDefault="00B90F4C" w:rsidP="00F4218B">
            <w:pPr>
              <w:pStyle w:val="NoSpacing"/>
              <w:rPr>
                <w:rFonts w:cs="Arial"/>
                <w:sz w:val="24"/>
                <w:szCs w:val="24"/>
              </w:rPr>
            </w:pPr>
            <w:r w:rsidRPr="00924B17">
              <w:rPr>
                <w:rFonts w:cs="Arial"/>
                <w:sz w:val="24"/>
                <w:szCs w:val="24"/>
              </w:rPr>
              <w:t>VoIP</w:t>
            </w: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AD2971" w:rsidP="00F4218B">
            <w:pPr>
              <w:pStyle w:val="NoSpacing"/>
              <w:rPr>
                <w:rFonts w:cs="Arial"/>
                <w:color w:val="C00000"/>
                <w:sz w:val="24"/>
                <w:szCs w:val="24"/>
              </w:rPr>
            </w:pPr>
            <w:r w:rsidRPr="00924B17">
              <w:rPr>
                <w:rFonts w:cs="Arial"/>
                <w:color w:val="C00000"/>
                <w:sz w:val="24"/>
                <w:szCs w:val="24"/>
              </w:rPr>
              <w:t>Tech Elective</w:t>
            </w:r>
          </w:p>
        </w:tc>
        <w:tc>
          <w:tcPr>
            <w:tcW w:w="3438" w:type="dxa"/>
          </w:tcPr>
          <w:p w:rsidR="00B90F4C" w:rsidRPr="00924B17" w:rsidRDefault="00B90F4C" w:rsidP="00F4218B">
            <w:pPr>
              <w:pStyle w:val="NoSpacing"/>
              <w:rPr>
                <w:rFonts w:cs="Arial"/>
                <w:color w:val="C00000"/>
                <w:sz w:val="24"/>
                <w:szCs w:val="24"/>
              </w:rPr>
            </w:pPr>
          </w:p>
        </w:tc>
      </w:tr>
      <w:tr w:rsidR="00B90F4C" w:rsidRPr="00924B17" w:rsidTr="00B90F4C">
        <w:tc>
          <w:tcPr>
            <w:tcW w:w="1795" w:type="dxa"/>
          </w:tcPr>
          <w:p w:rsidR="00B90F4C" w:rsidRPr="00924B17" w:rsidRDefault="00B90F4C" w:rsidP="00F4218B">
            <w:pPr>
              <w:pStyle w:val="NoSpacing"/>
              <w:rPr>
                <w:rFonts w:cs="Arial"/>
                <w:sz w:val="24"/>
                <w:szCs w:val="24"/>
              </w:rPr>
            </w:pPr>
            <w:r w:rsidRPr="00924B17">
              <w:rPr>
                <w:rFonts w:cs="Arial"/>
                <w:sz w:val="24"/>
                <w:szCs w:val="24"/>
              </w:rPr>
              <w:t>CPTR2294</w:t>
            </w:r>
          </w:p>
        </w:tc>
        <w:tc>
          <w:tcPr>
            <w:tcW w:w="3498" w:type="dxa"/>
          </w:tcPr>
          <w:p w:rsidR="00B90F4C" w:rsidRPr="00924B17" w:rsidRDefault="00B90F4C" w:rsidP="00F4218B">
            <w:pPr>
              <w:pStyle w:val="NoSpacing"/>
              <w:rPr>
                <w:rFonts w:cs="Arial"/>
                <w:sz w:val="24"/>
                <w:szCs w:val="24"/>
              </w:rPr>
            </w:pPr>
            <w:r w:rsidRPr="00924B17">
              <w:rPr>
                <w:rFonts w:cs="Arial"/>
                <w:sz w:val="24"/>
                <w:szCs w:val="24"/>
              </w:rPr>
              <w:t>Internship</w:t>
            </w: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AD2971" w:rsidP="00F4218B">
            <w:pPr>
              <w:pStyle w:val="NoSpacing"/>
              <w:rPr>
                <w:rFonts w:cs="Arial"/>
                <w:color w:val="C00000"/>
                <w:sz w:val="24"/>
                <w:szCs w:val="24"/>
              </w:rPr>
            </w:pPr>
            <w:r w:rsidRPr="00924B17">
              <w:rPr>
                <w:rFonts w:cs="Arial"/>
                <w:color w:val="C00000"/>
                <w:sz w:val="24"/>
                <w:szCs w:val="24"/>
              </w:rPr>
              <w:t>Tech Elective</w:t>
            </w:r>
          </w:p>
        </w:tc>
        <w:tc>
          <w:tcPr>
            <w:tcW w:w="3438" w:type="dxa"/>
          </w:tcPr>
          <w:p w:rsidR="00B90F4C" w:rsidRPr="00924B17" w:rsidRDefault="00B90F4C" w:rsidP="00F4218B">
            <w:pPr>
              <w:pStyle w:val="NoSpacing"/>
              <w:rPr>
                <w:rFonts w:cs="Arial"/>
                <w:color w:val="C00000"/>
                <w:sz w:val="24"/>
                <w:szCs w:val="24"/>
              </w:rPr>
            </w:pPr>
          </w:p>
        </w:tc>
      </w:tr>
      <w:tr w:rsidR="00B90F4C" w:rsidRPr="00924B17" w:rsidTr="00B90F4C">
        <w:tc>
          <w:tcPr>
            <w:tcW w:w="1795" w:type="dxa"/>
          </w:tcPr>
          <w:p w:rsidR="00B90F4C" w:rsidRPr="00924B17" w:rsidRDefault="00B90F4C" w:rsidP="00F4218B">
            <w:pPr>
              <w:pStyle w:val="NoSpacing"/>
              <w:rPr>
                <w:rFonts w:cs="Arial"/>
                <w:sz w:val="24"/>
                <w:szCs w:val="24"/>
              </w:rPr>
            </w:pPr>
            <w:r w:rsidRPr="00924B17">
              <w:rPr>
                <w:rFonts w:cs="Arial"/>
                <w:sz w:val="24"/>
                <w:szCs w:val="24"/>
              </w:rPr>
              <w:t>CSEC2228</w:t>
            </w:r>
          </w:p>
        </w:tc>
        <w:tc>
          <w:tcPr>
            <w:tcW w:w="3498" w:type="dxa"/>
          </w:tcPr>
          <w:p w:rsidR="00B90F4C" w:rsidRPr="00924B17" w:rsidRDefault="00B90F4C" w:rsidP="00F4218B">
            <w:pPr>
              <w:pStyle w:val="NoSpacing"/>
              <w:rPr>
                <w:rFonts w:cs="Arial"/>
                <w:sz w:val="24"/>
                <w:szCs w:val="24"/>
              </w:rPr>
            </w:pPr>
            <w:r w:rsidRPr="00924B17">
              <w:rPr>
                <w:rFonts w:cs="Arial"/>
                <w:sz w:val="24"/>
                <w:szCs w:val="24"/>
              </w:rPr>
              <w:t>Network Defense</w:t>
            </w: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AD2971" w:rsidP="00F4218B">
            <w:pPr>
              <w:pStyle w:val="NoSpacing"/>
              <w:rPr>
                <w:rFonts w:cs="Arial"/>
                <w:color w:val="C00000"/>
                <w:sz w:val="24"/>
                <w:szCs w:val="24"/>
              </w:rPr>
            </w:pPr>
            <w:r w:rsidRPr="00924B17">
              <w:rPr>
                <w:rFonts w:cs="Arial"/>
                <w:color w:val="C00000"/>
                <w:sz w:val="24"/>
                <w:szCs w:val="24"/>
              </w:rPr>
              <w:t>CSEC2228</w:t>
            </w:r>
          </w:p>
        </w:tc>
        <w:tc>
          <w:tcPr>
            <w:tcW w:w="3438" w:type="dxa"/>
          </w:tcPr>
          <w:p w:rsidR="00B90F4C" w:rsidRPr="00924B17" w:rsidRDefault="00AD2971" w:rsidP="00F4218B">
            <w:pPr>
              <w:pStyle w:val="NoSpacing"/>
              <w:rPr>
                <w:rFonts w:cs="Arial"/>
                <w:color w:val="C00000"/>
                <w:sz w:val="24"/>
                <w:szCs w:val="24"/>
              </w:rPr>
            </w:pPr>
            <w:r w:rsidRPr="00924B17">
              <w:rPr>
                <w:rFonts w:cs="Arial"/>
                <w:color w:val="C00000"/>
                <w:sz w:val="24"/>
                <w:szCs w:val="24"/>
              </w:rPr>
              <w:t>Network Defense</w:t>
            </w:r>
          </w:p>
        </w:tc>
      </w:tr>
      <w:tr w:rsidR="00B90F4C" w:rsidRPr="00924B17" w:rsidTr="00B90F4C">
        <w:tc>
          <w:tcPr>
            <w:tcW w:w="1795" w:type="dxa"/>
          </w:tcPr>
          <w:p w:rsidR="00B90F4C" w:rsidRPr="00924B17" w:rsidRDefault="00B90F4C" w:rsidP="00F4218B">
            <w:pPr>
              <w:pStyle w:val="NoSpacing"/>
              <w:rPr>
                <w:rFonts w:cs="Arial"/>
                <w:sz w:val="24"/>
                <w:szCs w:val="24"/>
              </w:rPr>
            </w:pPr>
            <w:r w:rsidRPr="00924B17">
              <w:rPr>
                <w:rFonts w:cs="Arial"/>
                <w:sz w:val="24"/>
                <w:szCs w:val="24"/>
              </w:rPr>
              <w:t>CPTR2245</w:t>
            </w:r>
          </w:p>
        </w:tc>
        <w:tc>
          <w:tcPr>
            <w:tcW w:w="3498" w:type="dxa"/>
          </w:tcPr>
          <w:p w:rsidR="00B90F4C" w:rsidRPr="00924B17" w:rsidRDefault="00B90F4C" w:rsidP="00F4218B">
            <w:pPr>
              <w:pStyle w:val="NoSpacing"/>
              <w:rPr>
                <w:rFonts w:cs="Arial"/>
                <w:sz w:val="24"/>
                <w:szCs w:val="24"/>
              </w:rPr>
            </w:pPr>
            <w:r w:rsidRPr="00924B17">
              <w:rPr>
                <w:rFonts w:cs="Arial"/>
                <w:sz w:val="24"/>
                <w:szCs w:val="24"/>
              </w:rPr>
              <w:t>Enterprise Network Technologies</w:t>
            </w:r>
          </w:p>
        </w:tc>
        <w:tc>
          <w:tcPr>
            <w:tcW w:w="372" w:type="dxa"/>
          </w:tcPr>
          <w:p w:rsidR="00B90F4C" w:rsidRPr="00924B17" w:rsidRDefault="00B90F4C" w:rsidP="00F4218B">
            <w:pPr>
              <w:pStyle w:val="NoSpacing"/>
              <w:rPr>
                <w:rFonts w:cs="Arial"/>
                <w:sz w:val="24"/>
                <w:szCs w:val="24"/>
              </w:rPr>
            </w:pPr>
          </w:p>
        </w:tc>
        <w:tc>
          <w:tcPr>
            <w:tcW w:w="1800" w:type="dxa"/>
          </w:tcPr>
          <w:p w:rsidR="00B90F4C" w:rsidRPr="00924B17" w:rsidRDefault="00AD2971" w:rsidP="00F4218B">
            <w:pPr>
              <w:pStyle w:val="NoSpacing"/>
              <w:rPr>
                <w:rFonts w:cs="Arial"/>
                <w:color w:val="C00000"/>
                <w:sz w:val="24"/>
                <w:szCs w:val="24"/>
              </w:rPr>
            </w:pPr>
            <w:r w:rsidRPr="00924B17">
              <w:rPr>
                <w:rFonts w:cs="Arial"/>
                <w:color w:val="C00000"/>
                <w:sz w:val="24"/>
                <w:szCs w:val="24"/>
              </w:rPr>
              <w:t>CPTR2245</w:t>
            </w:r>
          </w:p>
        </w:tc>
        <w:tc>
          <w:tcPr>
            <w:tcW w:w="3438" w:type="dxa"/>
          </w:tcPr>
          <w:p w:rsidR="00B90F4C" w:rsidRPr="00924B17" w:rsidRDefault="00AD2971" w:rsidP="00F4218B">
            <w:pPr>
              <w:pStyle w:val="NoSpacing"/>
              <w:rPr>
                <w:rFonts w:cs="Arial"/>
                <w:color w:val="C00000"/>
                <w:sz w:val="24"/>
                <w:szCs w:val="24"/>
              </w:rPr>
            </w:pPr>
            <w:r w:rsidRPr="00924B17">
              <w:rPr>
                <w:rFonts w:cs="Arial"/>
                <w:color w:val="C00000"/>
                <w:sz w:val="24"/>
                <w:szCs w:val="24"/>
              </w:rPr>
              <w:t>Enterprise Network Technologies</w:t>
            </w:r>
          </w:p>
        </w:tc>
      </w:tr>
    </w:tbl>
    <w:p w:rsidR="00F4449A" w:rsidRPr="00924B17" w:rsidRDefault="00F4449A" w:rsidP="00F4218B">
      <w:pPr>
        <w:pStyle w:val="NoSpacing"/>
        <w:rPr>
          <w:rFonts w:cs="Arial"/>
          <w:sz w:val="24"/>
          <w:szCs w:val="24"/>
        </w:rPr>
      </w:pPr>
    </w:p>
    <w:p w:rsidR="00AD2971" w:rsidRPr="00924B17" w:rsidRDefault="00AD2971" w:rsidP="00F4218B">
      <w:pPr>
        <w:pStyle w:val="NoSpacing"/>
        <w:rPr>
          <w:rFonts w:cs="Arial"/>
          <w:sz w:val="24"/>
          <w:szCs w:val="24"/>
        </w:rPr>
      </w:pPr>
      <w:r w:rsidRPr="00924B17">
        <w:rPr>
          <w:rFonts w:cs="Arial"/>
          <w:sz w:val="24"/>
          <w:szCs w:val="24"/>
        </w:rPr>
        <w:t>Should Web Engineering 1 replace one of the server administration classes?</w:t>
      </w:r>
    </w:p>
    <w:p w:rsidR="00AD2971" w:rsidRPr="00924B17" w:rsidRDefault="00AD2971" w:rsidP="00F4218B">
      <w:pPr>
        <w:pStyle w:val="NoSpacing"/>
        <w:rPr>
          <w:rFonts w:cs="Arial"/>
          <w:sz w:val="24"/>
          <w:szCs w:val="24"/>
        </w:rPr>
      </w:pPr>
    </w:p>
    <w:p w:rsidR="00AD2971" w:rsidRPr="00924B17" w:rsidRDefault="00AD2971" w:rsidP="00F4218B">
      <w:pPr>
        <w:pStyle w:val="NoSpacing"/>
        <w:rPr>
          <w:rFonts w:cs="Arial"/>
          <w:sz w:val="24"/>
          <w:szCs w:val="24"/>
        </w:rPr>
      </w:pPr>
      <w:r w:rsidRPr="00924B17">
        <w:rPr>
          <w:rFonts w:cs="Arial"/>
          <w:sz w:val="24"/>
          <w:szCs w:val="24"/>
        </w:rPr>
        <w:t>Current Technical Electives:</w:t>
      </w:r>
    </w:p>
    <w:p w:rsidR="00AD2971" w:rsidRPr="00924B17" w:rsidRDefault="00AD2971" w:rsidP="00F4218B">
      <w:pPr>
        <w:pStyle w:val="NoSpacing"/>
        <w:rPr>
          <w:rFonts w:cs="Arial"/>
          <w:sz w:val="24"/>
          <w:szCs w:val="24"/>
        </w:rPr>
      </w:pPr>
      <w:r w:rsidRPr="00924B17">
        <w:rPr>
          <w:rFonts w:cs="Arial"/>
          <w:color w:val="333333"/>
          <w:sz w:val="24"/>
          <w:szCs w:val="24"/>
          <w:shd w:val="clear" w:color="auto" w:fill="F5F5F5"/>
        </w:rPr>
        <w:t>CPTR1178 - Robotics, CPTR2294 - Internship, CPTR2296 - Topics in Computers, CSCI1121 - Computer Science I, CSCI1122 - Computer Science II, CVNP2212 - Voice Over IP and IP Telephony</w:t>
      </w:r>
    </w:p>
    <w:sectPr w:rsidR="00AD2971" w:rsidRPr="00924B17" w:rsidSect="00F4449A">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244508"/>
    <w:multiLevelType w:val="hybridMultilevel"/>
    <w:tmpl w:val="987EA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9C46E93"/>
    <w:multiLevelType w:val="hybridMultilevel"/>
    <w:tmpl w:val="987EA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18B"/>
    <w:rsid w:val="00627B18"/>
    <w:rsid w:val="007500B2"/>
    <w:rsid w:val="00924B17"/>
    <w:rsid w:val="00A55667"/>
    <w:rsid w:val="00AD2971"/>
    <w:rsid w:val="00B90F4C"/>
    <w:rsid w:val="00F4218B"/>
    <w:rsid w:val="00F4449A"/>
    <w:rsid w:val="00FE5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ED5099"/>
  <w15:chartTrackingRefBased/>
  <w15:docId w15:val="{5CA93DF8-5ABF-4970-86C2-C6DB60BB7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66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 w:type="table" w:styleId="TableGrid">
    <w:name w:val="Table Grid"/>
    <w:basedOn w:val="TableNormal"/>
    <w:uiPriority w:val="39"/>
    <w:rsid w:val="00F444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551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430</Words>
  <Characters>2453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2878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Tim Preuss</cp:lastModifiedBy>
  <cp:revision>3</cp:revision>
  <dcterms:created xsi:type="dcterms:W3CDTF">2017-01-30T14:00:00Z</dcterms:created>
  <dcterms:modified xsi:type="dcterms:W3CDTF">2017-01-30T14:24:00Z</dcterms:modified>
</cp:coreProperties>
</file>