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A07FC" w14:textId="77777777" w:rsidR="00DC5D56" w:rsidRDefault="00DC5D56" w:rsidP="00B7489A">
      <w:pPr>
        <w:jc w:val="center"/>
      </w:pPr>
    </w:p>
    <w:p w14:paraId="4C71204B" w14:textId="77777777" w:rsidR="00282FD3" w:rsidRDefault="00B7489A" w:rsidP="00B7489A">
      <w:pPr>
        <w:jc w:val="center"/>
      </w:pPr>
      <w:r>
        <w:rPr>
          <w:noProof/>
        </w:rPr>
        <w:drawing>
          <wp:inline distT="0" distB="0" distL="0" distR="0" wp14:anchorId="6ED0291A" wp14:editId="42C5CA33">
            <wp:extent cx="2782111" cy="50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legeLogoWid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39129" cy="512924"/>
                    </a:xfrm>
                    <a:prstGeom prst="rect">
                      <a:avLst/>
                    </a:prstGeom>
                  </pic:spPr>
                </pic:pic>
              </a:graphicData>
            </a:graphic>
          </wp:inline>
        </w:drawing>
      </w:r>
    </w:p>
    <w:tbl>
      <w:tblPr>
        <w:tblStyle w:val="TableGrid"/>
        <w:tblW w:w="14197" w:type="dxa"/>
        <w:tblCellMar>
          <w:top w:w="43" w:type="dxa"/>
          <w:left w:w="115" w:type="dxa"/>
          <w:bottom w:w="43" w:type="dxa"/>
          <w:right w:w="115" w:type="dxa"/>
        </w:tblCellMar>
        <w:tblLook w:val="04A0" w:firstRow="1" w:lastRow="0" w:firstColumn="1" w:lastColumn="0" w:noHBand="0" w:noVBand="1"/>
      </w:tblPr>
      <w:tblGrid>
        <w:gridCol w:w="2360"/>
        <w:gridCol w:w="5232"/>
        <w:gridCol w:w="686"/>
        <w:gridCol w:w="1185"/>
        <w:gridCol w:w="4734"/>
      </w:tblGrid>
      <w:tr w:rsidR="00F80B2F" w:rsidRPr="00AD3E4F" w14:paraId="70A6AD69" w14:textId="77777777" w:rsidTr="005F0CFC">
        <w:trPr>
          <w:trHeight w:val="347"/>
        </w:trPr>
        <w:tc>
          <w:tcPr>
            <w:tcW w:w="14197" w:type="dxa"/>
            <w:gridSpan w:val="5"/>
            <w:shd w:val="clear" w:color="auto" w:fill="002654"/>
          </w:tcPr>
          <w:p w14:paraId="2AF0BD9B" w14:textId="77777777" w:rsidR="00F80B2F" w:rsidRPr="00F97279" w:rsidRDefault="00F80B2F" w:rsidP="00F80B2F">
            <w:pPr>
              <w:pStyle w:val="Heading1"/>
              <w:outlineLvl w:val="0"/>
              <w:rPr>
                <w:rFonts w:ascii="Calibri" w:hAnsi="Calibri" w:cs="Calibri"/>
                <w:smallCaps/>
                <w:sz w:val="24"/>
                <w:szCs w:val="24"/>
              </w:rPr>
            </w:pPr>
          </w:p>
        </w:tc>
      </w:tr>
      <w:tr w:rsidR="005B6804" w14:paraId="6C9216D4" w14:textId="77777777" w:rsidTr="004A6BF7">
        <w:trPr>
          <w:trHeight w:val="113"/>
        </w:trPr>
        <w:tc>
          <w:tcPr>
            <w:tcW w:w="2360" w:type="dxa"/>
            <w:shd w:val="clear" w:color="auto" w:fill="DBDBDB" w:themeFill="accent3" w:themeFillTint="66"/>
            <w:vAlign w:val="center"/>
          </w:tcPr>
          <w:p w14:paraId="455787A3" w14:textId="77777777" w:rsidR="00B7489A" w:rsidRDefault="00FC769D" w:rsidP="00E7747B">
            <w:r>
              <w:t xml:space="preserve">Meeting </w:t>
            </w:r>
            <w:r w:rsidR="00B7489A">
              <w:t>Name:</w:t>
            </w:r>
          </w:p>
        </w:tc>
        <w:tc>
          <w:tcPr>
            <w:tcW w:w="5232" w:type="dxa"/>
            <w:vAlign w:val="center"/>
          </w:tcPr>
          <w:p w14:paraId="49FB40AC" w14:textId="436C599C" w:rsidR="00B7489A" w:rsidRPr="00AD12DF" w:rsidRDefault="00D324F0" w:rsidP="00AD6A97">
            <w:pPr>
              <w:rPr>
                <w:b/>
              </w:rPr>
            </w:pPr>
            <w:r>
              <w:rPr>
                <w:b/>
              </w:rPr>
              <w:t>Moorhead Advisory Committee Meeting</w:t>
            </w:r>
            <w:r w:rsidR="00B96526">
              <w:rPr>
                <w:b/>
              </w:rPr>
              <w:t xml:space="preserve"> </w:t>
            </w:r>
            <w:r w:rsidR="00C62471">
              <w:rPr>
                <w:b/>
              </w:rPr>
              <w:t>–</w:t>
            </w:r>
            <w:r w:rsidR="00B96526">
              <w:rPr>
                <w:b/>
              </w:rPr>
              <w:t xml:space="preserve"> updated</w:t>
            </w:r>
            <w:r w:rsidR="00C62471">
              <w:rPr>
                <w:b/>
              </w:rPr>
              <w:t xml:space="preserve"> 10/6/2020</w:t>
            </w:r>
            <w:bookmarkStart w:id="0" w:name="_GoBack"/>
            <w:bookmarkEnd w:id="0"/>
          </w:p>
        </w:tc>
        <w:tc>
          <w:tcPr>
            <w:tcW w:w="1871" w:type="dxa"/>
            <w:gridSpan w:val="2"/>
            <w:shd w:val="clear" w:color="auto" w:fill="DBDBDB" w:themeFill="accent3" w:themeFillTint="66"/>
            <w:vAlign w:val="center"/>
          </w:tcPr>
          <w:p w14:paraId="46ECD2C3" w14:textId="77777777" w:rsidR="00B7489A" w:rsidRDefault="00B7489A" w:rsidP="00E7747B">
            <w:r>
              <w:t>Date:</w:t>
            </w:r>
          </w:p>
        </w:tc>
        <w:sdt>
          <w:sdtPr>
            <w:id w:val="424776856"/>
            <w:placeholder>
              <w:docPart w:val="BC60E12D33274EC18E795B57BC428009"/>
            </w:placeholder>
            <w:date w:fullDate="2020-09-29T00:00:00Z">
              <w:dateFormat w:val="MMMM d, yyyy"/>
              <w:lid w:val="en-US"/>
              <w:storeMappedDataAs w:val="dateTime"/>
              <w:calendar w:val="gregorian"/>
            </w:date>
          </w:sdtPr>
          <w:sdtEndPr/>
          <w:sdtContent>
            <w:tc>
              <w:tcPr>
                <w:tcW w:w="4734" w:type="dxa"/>
                <w:vAlign w:val="center"/>
              </w:tcPr>
              <w:p w14:paraId="065E593C" w14:textId="77777777" w:rsidR="00B7489A" w:rsidRDefault="00D324F0" w:rsidP="005D359A">
                <w:r>
                  <w:t>September 29, 2020</w:t>
                </w:r>
              </w:p>
            </w:tc>
          </w:sdtContent>
        </w:sdt>
      </w:tr>
      <w:tr w:rsidR="005B6804" w14:paraId="2A4F3E56" w14:textId="77777777" w:rsidTr="004A6BF7">
        <w:trPr>
          <w:trHeight w:val="149"/>
        </w:trPr>
        <w:tc>
          <w:tcPr>
            <w:tcW w:w="2360" w:type="dxa"/>
            <w:shd w:val="clear" w:color="auto" w:fill="DBDBDB" w:themeFill="accent3" w:themeFillTint="66"/>
            <w:vAlign w:val="center"/>
          </w:tcPr>
          <w:p w14:paraId="3B82C085" w14:textId="77777777" w:rsidR="00B7489A" w:rsidRDefault="00155294" w:rsidP="00E7747B">
            <w:r>
              <w:t>Facilitator:</w:t>
            </w:r>
          </w:p>
        </w:tc>
        <w:tc>
          <w:tcPr>
            <w:tcW w:w="5232" w:type="dxa"/>
            <w:vAlign w:val="center"/>
          </w:tcPr>
          <w:p w14:paraId="222091C0" w14:textId="77777777" w:rsidR="00B7489A" w:rsidRDefault="00ED6315" w:rsidP="00A705AF">
            <w:r>
              <w:t>Pam Cummings/Janet Johnson</w:t>
            </w:r>
          </w:p>
        </w:tc>
        <w:tc>
          <w:tcPr>
            <w:tcW w:w="1871" w:type="dxa"/>
            <w:gridSpan w:val="2"/>
            <w:shd w:val="clear" w:color="auto" w:fill="DBDBDB" w:themeFill="accent3" w:themeFillTint="66"/>
            <w:vAlign w:val="center"/>
          </w:tcPr>
          <w:p w14:paraId="568427A6" w14:textId="77777777" w:rsidR="00B7489A" w:rsidRDefault="00B7489A" w:rsidP="00E7747B">
            <w:r>
              <w:t>Time:</w:t>
            </w:r>
          </w:p>
        </w:tc>
        <w:tc>
          <w:tcPr>
            <w:tcW w:w="4734" w:type="dxa"/>
            <w:vAlign w:val="center"/>
          </w:tcPr>
          <w:p w14:paraId="26F1EE49" w14:textId="77777777" w:rsidR="00B7489A" w:rsidRDefault="00D324F0" w:rsidP="00CF45D0">
            <w:r>
              <w:t>6:30 – 8:30 PM</w:t>
            </w:r>
          </w:p>
        </w:tc>
      </w:tr>
      <w:tr w:rsidR="005B6804" w14:paraId="33BD0BB4" w14:textId="77777777" w:rsidTr="004A6BF7">
        <w:trPr>
          <w:trHeight w:val="41"/>
        </w:trPr>
        <w:tc>
          <w:tcPr>
            <w:tcW w:w="2360" w:type="dxa"/>
            <w:shd w:val="clear" w:color="auto" w:fill="DBDBDB" w:themeFill="accent3" w:themeFillTint="66"/>
            <w:vAlign w:val="center"/>
          </w:tcPr>
          <w:p w14:paraId="3D173E96" w14:textId="77777777" w:rsidR="00B7489A" w:rsidRDefault="00155294" w:rsidP="00E7747B">
            <w:r>
              <w:t>Recorder:</w:t>
            </w:r>
          </w:p>
        </w:tc>
        <w:tc>
          <w:tcPr>
            <w:tcW w:w="5232" w:type="dxa"/>
            <w:vAlign w:val="center"/>
          </w:tcPr>
          <w:p w14:paraId="3FC8D610" w14:textId="77777777" w:rsidR="00B7489A" w:rsidRDefault="00D324F0" w:rsidP="00E7747B">
            <w:r>
              <w:t>Janet Johnson</w:t>
            </w:r>
          </w:p>
        </w:tc>
        <w:tc>
          <w:tcPr>
            <w:tcW w:w="1871" w:type="dxa"/>
            <w:gridSpan w:val="2"/>
            <w:shd w:val="clear" w:color="auto" w:fill="DBDBDB" w:themeFill="accent3" w:themeFillTint="66"/>
            <w:vAlign w:val="center"/>
          </w:tcPr>
          <w:p w14:paraId="16C8E7ED" w14:textId="77777777" w:rsidR="00B7489A" w:rsidRDefault="00B7489A" w:rsidP="00E7747B">
            <w:r>
              <w:t>Location:</w:t>
            </w:r>
          </w:p>
        </w:tc>
        <w:tc>
          <w:tcPr>
            <w:tcW w:w="4734" w:type="dxa"/>
            <w:vAlign w:val="center"/>
          </w:tcPr>
          <w:p w14:paraId="347626D8" w14:textId="77777777" w:rsidR="00B7489A" w:rsidRDefault="00D324F0" w:rsidP="00CF45D0">
            <w:r>
              <w:rPr>
                <w:rStyle w:val="Hyperlink"/>
                <w:rFonts w:ascii="Arial" w:hAnsi="Arial" w:cs="Arial"/>
                <w:color w:val="39394D"/>
                <w:sz w:val="20"/>
                <w:szCs w:val="20"/>
              </w:rPr>
              <w:t>Zoom Meeting</w:t>
            </w:r>
            <w:r w:rsidR="00122EB5">
              <w:rPr>
                <w:rStyle w:val="Hyperlink"/>
                <w:rFonts w:ascii="Arial" w:hAnsi="Arial" w:cs="Arial"/>
                <w:color w:val="39394D"/>
                <w:sz w:val="20"/>
                <w:szCs w:val="20"/>
              </w:rPr>
              <w:t xml:space="preserve"> </w:t>
            </w:r>
            <w:r w:rsidR="00122EB5">
              <w:rPr>
                <w:rStyle w:val="Hyperlink"/>
                <w:rFonts w:ascii="Arial" w:hAnsi="Arial" w:cs="Arial"/>
                <w:color w:val="39394D"/>
              </w:rPr>
              <w:t>– meeting was recorded</w:t>
            </w:r>
          </w:p>
        </w:tc>
      </w:tr>
      <w:tr w:rsidR="004A6BF7" w14:paraId="21CFB0A2" w14:textId="77777777" w:rsidTr="001812A2">
        <w:trPr>
          <w:trHeight w:val="184"/>
        </w:trPr>
        <w:tc>
          <w:tcPr>
            <w:tcW w:w="2360" w:type="dxa"/>
            <w:shd w:val="clear" w:color="auto" w:fill="DBDBDB" w:themeFill="accent3" w:themeFillTint="66"/>
          </w:tcPr>
          <w:p w14:paraId="7676CD0E" w14:textId="77777777" w:rsidR="004A6BF7" w:rsidRDefault="004A6BF7" w:rsidP="00A459ED">
            <w:r>
              <w:t xml:space="preserve">Members (those in attendance are in </w:t>
            </w:r>
            <w:r w:rsidRPr="005D359A">
              <w:rPr>
                <w:b/>
              </w:rPr>
              <w:t>bold</w:t>
            </w:r>
            <w:r>
              <w:t xml:space="preserve">):  </w:t>
            </w:r>
          </w:p>
        </w:tc>
        <w:tc>
          <w:tcPr>
            <w:tcW w:w="5918" w:type="dxa"/>
            <w:gridSpan w:val="2"/>
          </w:tcPr>
          <w:p w14:paraId="46A59C07" w14:textId="4C500A7E" w:rsidR="00ED6315" w:rsidRDefault="00D324F0" w:rsidP="00A705AF">
            <w:r w:rsidRPr="00D324F0">
              <w:rPr>
                <w:b/>
              </w:rPr>
              <w:t>Tim Preuss, Deb Flaskerud, Jason Peterson, Dan Carter, Janet Johnson, John Tassava, James Anderson, Johan Lucas, Allen Schmitz, Bruce Curtis, Trevor Brucker</w:t>
            </w:r>
            <w:r>
              <w:t xml:space="preserve">, Any Haugen </w:t>
            </w:r>
            <w:r w:rsidR="00B96526">
              <w:t xml:space="preserve">and Bob Henderson </w:t>
            </w:r>
            <w:r>
              <w:t>(email submission</w:t>
            </w:r>
            <w:r w:rsidR="00B96526">
              <w:t>s at end</w:t>
            </w:r>
            <w:r>
              <w:t>)</w:t>
            </w:r>
          </w:p>
        </w:tc>
        <w:tc>
          <w:tcPr>
            <w:tcW w:w="5919" w:type="dxa"/>
            <w:gridSpan w:val="2"/>
          </w:tcPr>
          <w:p w14:paraId="5A5FA1D1" w14:textId="77777777" w:rsidR="00ED6315" w:rsidRPr="00BC0336" w:rsidRDefault="00ED6315" w:rsidP="002418AF"/>
        </w:tc>
      </w:tr>
      <w:tr w:rsidR="00155294" w14:paraId="5EED8CB8" w14:textId="77777777" w:rsidTr="005F0CFC">
        <w:trPr>
          <w:trHeight w:val="41"/>
        </w:trPr>
        <w:tc>
          <w:tcPr>
            <w:tcW w:w="2360" w:type="dxa"/>
            <w:shd w:val="clear" w:color="auto" w:fill="DBDBDB" w:themeFill="accent3" w:themeFillTint="66"/>
            <w:vAlign w:val="center"/>
          </w:tcPr>
          <w:p w14:paraId="37B80B4C" w14:textId="77777777" w:rsidR="00155294" w:rsidRDefault="00D324F0" w:rsidP="00155294">
            <w:r>
              <w:t>Purpose Statement</w:t>
            </w:r>
          </w:p>
        </w:tc>
        <w:tc>
          <w:tcPr>
            <w:tcW w:w="11837" w:type="dxa"/>
            <w:gridSpan w:val="4"/>
            <w:vAlign w:val="center"/>
          </w:tcPr>
          <w:p w14:paraId="2A963149" w14:textId="77777777" w:rsidR="00155294" w:rsidRPr="00ED6315" w:rsidRDefault="00D324F0" w:rsidP="009331E1">
            <w:pPr>
              <w:contextualSpacing/>
            </w:pPr>
            <w:r>
              <w:t xml:space="preserve">Industry provide </w:t>
            </w:r>
            <w:r w:rsidR="006D0495">
              <w:t>input</w:t>
            </w:r>
            <w:r>
              <w:t xml:space="preserve"> and recommendations</w:t>
            </w:r>
            <w:r w:rsidR="006D0495">
              <w:t xml:space="preserve"> for IT program updates and future direction</w:t>
            </w:r>
          </w:p>
        </w:tc>
      </w:tr>
    </w:tbl>
    <w:p w14:paraId="5A3C4875" w14:textId="77777777" w:rsidR="000C2D37" w:rsidRDefault="000C2D37" w:rsidP="00B7489A"/>
    <w:p w14:paraId="55B493A2" w14:textId="77777777" w:rsidR="00025603" w:rsidRDefault="00025603" w:rsidP="00B7489A"/>
    <w:tbl>
      <w:tblPr>
        <w:tblStyle w:val="TableGrid"/>
        <w:tblW w:w="14400" w:type="dxa"/>
        <w:tblInd w:w="-5" w:type="dxa"/>
        <w:tblLayout w:type="fixed"/>
        <w:tblCellMar>
          <w:top w:w="43" w:type="dxa"/>
          <w:left w:w="115" w:type="dxa"/>
          <w:bottom w:w="43" w:type="dxa"/>
          <w:right w:w="115" w:type="dxa"/>
        </w:tblCellMar>
        <w:tblLook w:val="04A0" w:firstRow="1" w:lastRow="0" w:firstColumn="1" w:lastColumn="0" w:noHBand="0" w:noVBand="1"/>
      </w:tblPr>
      <w:tblGrid>
        <w:gridCol w:w="552"/>
        <w:gridCol w:w="6198"/>
        <w:gridCol w:w="7650"/>
      </w:tblGrid>
      <w:tr w:rsidR="009F19C6" w:rsidRPr="001E7B05" w14:paraId="294AFA4C" w14:textId="77777777" w:rsidTr="00282A00">
        <w:trPr>
          <w:trHeight w:val="350"/>
        </w:trPr>
        <w:tc>
          <w:tcPr>
            <w:tcW w:w="552" w:type="dxa"/>
            <w:shd w:val="clear" w:color="auto" w:fill="DBDBDB" w:themeFill="accent3" w:themeFillTint="66"/>
            <w:vAlign w:val="center"/>
          </w:tcPr>
          <w:p w14:paraId="0B90939C" w14:textId="77777777" w:rsidR="009F19C6" w:rsidRPr="001E7B05" w:rsidRDefault="009F19C6" w:rsidP="00E7747B">
            <w:pPr>
              <w:jc w:val="center"/>
              <w:rPr>
                <w:b/>
              </w:rPr>
            </w:pPr>
            <w:r w:rsidRPr="001E7B05">
              <w:rPr>
                <w:b/>
              </w:rPr>
              <w:t>No.</w:t>
            </w:r>
          </w:p>
        </w:tc>
        <w:tc>
          <w:tcPr>
            <w:tcW w:w="6198" w:type="dxa"/>
            <w:shd w:val="clear" w:color="auto" w:fill="DBDBDB" w:themeFill="accent3" w:themeFillTint="66"/>
            <w:vAlign w:val="center"/>
          </w:tcPr>
          <w:p w14:paraId="447B6E69" w14:textId="77777777" w:rsidR="009F19C6" w:rsidRPr="001E7B05" w:rsidRDefault="009F19C6" w:rsidP="00E7747B">
            <w:pPr>
              <w:jc w:val="center"/>
              <w:rPr>
                <w:b/>
              </w:rPr>
            </w:pPr>
            <w:r w:rsidRPr="001E7B05">
              <w:rPr>
                <w:b/>
              </w:rPr>
              <w:t>Topic</w:t>
            </w:r>
          </w:p>
        </w:tc>
        <w:tc>
          <w:tcPr>
            <w:tcW w:w="7650" w:type="dxa"/>
            <w:shd w:val="clear" w:color="auto" w:fill="DBDBDB" w:themeFill="accent3" w:themeFillTint="66"/>
          </w:tcPr>
          <w:p w14:paraId="4E478876" w14:textId="77777777" w:rsidR="009F19C6" w:rsidRPr="001E7B05" w:rsidRDefault="009F19C6" w:rsidP="00072AFC">
            <w:pPr>
              <w:jc w:val="center"/>
              <w:rPr>
                <w:b/>
              </w:rPr>
            </w:pPr>
            <w:r w:rsidRPr="001E7B05">
              <w:rPr>
                <w:b/>
              </w:rPr>
              <w:t>Highlights</w:t>
            </w:r>
          </w:p>
        </w:tc>
      </w:tr>
      <w:tr w:rsidR="00091BE4" w14:paraId="36E754B3" w14:textId="77777777" w:rsidTr="00282A00">
        <w:tc>
          <w:tcPr>
            <w:tcW w:w="552" w:type="dxa"/>
          </w:tcPr>
          <w:p w14:paraId="3C7110DF" w14:textId="77777777" w:rsidR="00091BE4" w:rsidRPr="00AD12DF" w:rsidRDefault="00091BE4" w:rsidP="00E7747B">
            <w:pPr>
              <w:jc w:val="center"/>
              <w:rPr>
                <w:b/>
              </w:rPr>
            </w:pPr>
          </w:p>
        </w:tc>
        <w:tc>
          <w:tcPr>
            <w:tcW w:w="6198" w:type="dxa"/>
          </w:tcPr>
          <w:p w14:paraId="58A11DFE" w14:textId="77777777" w:rsidR="00091BE4" w:rsidRDefault="00091BE4" w:rsidP="00D324F0">
            <w:r>
              <w:t>Meeting Called to order</w:t>
            </w:r>
          </w:p>
        </w:tc>
        <w:tc>
          <w:tcPr>
            <w:tcW w:w="7650" w:type="dxa"/>
          </w:tcPr>
          <w:p w14:paraId="38087117" w14:textId="77777777" w:rsidR="00091BE4" w:rsidRDefault="006D0495" w:rsidP="00091BE4">
            <w:r>
              <w:t>Motion to call meeting to order with second.</w:t>
            </w:r>
          </w:p>
        </w:tc>
      </w:tr>
      <w:tr w:rsidR="009F19C6" w14:paraId="69A4C460" w14:textId="77777777" w:rsidTr="00282A00">
        <w:tc>
          <w:tcPr>
            <w:tcW w:w="552" w:type="dxa"/>
          </w:tcPr>
          <w:p w14:paraId="63A92C98" w14:textId="77777777" w:rsidR="009F19C6" w:rsidRPr="00AD12DF" w:rsidRDefault="009F19C6" w:rsidP="00E7747B">
            <w:pPr>
              <w:jc w:val="center"/>
              <w:rPr>
                <w:b/>
              </w:rPr>
            </w:pPr>
            <w:r w:rsidRPr="00AD12DF">
              <w:rPr>
                <w:b/>
              </w:rPr>
              <w:t>1.</w:t>
            </w:r>
          </w:p>
        </w:tc>
        <w:tc>
          <w:tcPr>
            <w:tcW w:w="6198" w:type="dxa"/>
          </w:tcPr>
          <w:p w14:paraId="6C20ADB1" w14:textId="77777777" w:rsidR="00ED6315" w:rsidRPr="00CF0796" w:rsidRDefault="00D324F0" w:rsidP="00D324F0">
            <w:r>
              <w:t>Welcome Members</w:t>
            </w:r>
          </w:p>
        </w:tc>
        <w:tc>
          <w:tcPr>
            <w:tcW w:w="7650" w:type="dxa"/>
          </w:tcPr>
          <w:p w14:paraId="3CB43D69" w14:textId="77777777" w:rsidR="00894F04" w:rsidRDefault="00091BE4" w:rsidP="00091BE4">
            <w:r>
              <w:t>James and Tim welcomed all members</w:t>
            </w:r>
          </w:p>
        </w:tc>
      </w:tr>
      <w:tr w:rsidR="00690100" w14:paraId="2FEE1343" w14:textId="77777777" w:rsidTr="00282A00">
        <w:tc>
          <w:tcPr>
            <w:tcW w:w="552" w:type="dxa"/>
          </w:tcPr>
          <w:p w14:paraId="710E91E8" w14:textId="77777777" w:rsidR="00690100" w:rsidRPr="00AD12DF" w:rsidRDefault="00690100" w:rsidP="00E7747B">
            <w:pPr>
              <w:jc w:val="center"/>
              <w:rPr>
                <w:b/>
              </w:rPr>
            </w:pPr>
            <w:r>
              <w:rPr>
                <w:b/>
              </w:rPr>
              <w:t>2.</w:t>
            </w:r>
          </w:p>
        </w:tc>
        <w:tc>
          <w:tcPr>
            <w:tcW w:w="6198" w:type="dxa"/>
          </w:tcPr>
          <w:p w14:paraId="570054DC" w14:textId="77777777" w:rsidR="00690100" w:rsidRDefault="00D324F0" w:rsidP="00ED6315">
            <w:r>
              <w:t xml:space="preserve">Tim Opened up discussion to ask industry where their organizations are at with Cloud computing and What </w:t>
            </w:r>
            <w:proofErr w:type="spellStart"/>
            <w:r>
              <w:t>tehnologies</w:t>
            </w:r>
            <w:proofErr w:type="spellEnd"/>
            <w:r>
              <w:t xml:space="preserve"> are in the future?</w:t>
            </w:r>
          </w:p>
        </w:tc>
        <w:tc>
          <w:tcPr>
            <w:tcW w:w="7650" w:type="dxa"/>
          </w:tcPr>
          <w:p w14:paraId="42C46532" w14:textId="77777777" w:rsidR="00D324F0" w:rsidRPr="006D0495" w:rsidRDefault="00D324F0" w:rsidP="00D324F0">
            <w:pPr>
              <w:pStyle w:val="Default"/>
              <w:spacing w:after="13"/>
              <w:rPr>
                <w:sz w:val="20"/>
                <w:szCs w:val="20"/>
              </w:rPr>
            </w:pPr>
            <w:r w:rsidRPr="006D0495">
              <w:rPr>
                <w:i/>
                <w:sz w:val="20"/>
                <w:szCs w:val="20"/>
              </w:rPr>
              <w:t>Allen Schmitz</w:t>
            </w:r>
            <w:r w:rsidR="006D0495" w:rsidRPr="006D0495">
              <w:rPr>
                <w:sz w:val="20"/>
                <w:szCs w:val="20"/>
              </w:rPr>
              <w:t xml:space="preserve">, </w:t>
            </w:r>
            <w:r w:rsidRPr="006D0495">
              <w:rPr>
                <w:sz w:val="20"/>
                <w:szCs w:val="20"/>
              </w:rPr>
              <w:t>In House Servers</w:t>
            </w:r>
            <w:r w:rsidR="006D0495">
              <w:rPr>
                <w:sz w:val="20"/>
                <w:szCs w:val="20"/>
              </w:rPr>
              <w:t>. With a</w:t>
            </w:r>
            <w:r w:rsidRPr="006D0495">
              <w:rPr>
                <w:sz w:val="20"/>
                <w:szCs w:val="20"/>
              </w:rPr>
              <w:t xml:space="preserve"> 14 Meg connection –the cloud will </w:t>
            </w:r>
            <w:r w:rsidR="006D0495">
              <w:rPr>
                <w:sz w:val="20"/>
                <w:szCs w:val="20"/>
              </w:rPr>
              <w:t xml:space="preserve">not </w:t>
            </w:r>
            <w:r w:rsidRPr="006D0495">
              <w:rPr>
                <w:sz w:val="20"/>
                <w:szCs w:val="20"/>
              </w:rPr>
              <w:t>work.</w:t>
            </w:r>
            <w:r w:rsidR="006D0495">
              <w:rPr>
                <w:sz w:val="20"/>
                <w:szCs w:val="20"/>
              </w:rPr>
              <w:t xml:space="preserve"> They are projecting cost affective upgrade to 1 Gb connection soon.</w:t>
            </w:r>
          </w:p>
          <w:p w14:paraId="036B10E0" w14:textId="77777777" w:rsidR="00D324F0" w:rsidRPr="006D0495" w:rsidRDefault="00D324F0" w:rsidP="00D324F0">
            <w:pPr>
              <w:pStyle w:val="Default"/>
              <w:spacing w:after="13"/>
              <w:rPr>
                <w:sz w:val="20"/>
                <w:szCs w:val="20"/>
              </w:rPr>
            </w:pPr>
            <w:r w:rsidRPr="006D0495">
              <w:rPr>
                <w:i/>
                <w:sz w:val="20"/>
                <w:szCs w:val="20"/>
              </w:rPr>
              <w:t>Johan Lucas</w:t>
            </w:r>
            <w:r w:rsidRPr="006D0495">
              <w:rPr>
                <w:sz w:val="20"/>
                <w:szCs w:val="20"/>
              </w:rPr>
              <w:t xml:space="preserve"> – Looking at Cloud – and Virtual Desktop – and more capabilities for BYOD. Messaging Space and Collaboration Tools on their private device and </w:t>
            </w:r>
          </w:p>
          <w:p w14:paraId="3D730F75" w14:textId="77777777" w:rsidR="00D324F0" w:rsidRPr="006D0495" w:rsidRDefault="00D324F0" w:rsidP="00D324F0">
            <w:pPr>
              <w:pStyle w:val="Default"/>
              <w:spacing w:after="13"/>
              <w:rPr>
                <w:sz w:val="20"/>
                <w:szCs w:val="20"/>
              </w:rPr>
            </w:pPr>
            <w:r w:rsidRPr="006D0495">
              <w:rPr>
                <w:sz w:val="20"/>
                <w:szCs w:val="20"/>
              </w:rPr>
              <w:t>Access to Virtual Desktop.</w:t>
            </w:r>
          </w:p>
          <w:p w14:paraId="0224CA2F" w14:textId="77777777" w:rsidR="00D324F0" w:rsidRPr="006D0495" w:rsidRDefault="00D324F0" w:rsidP="00D324F0">
            <w:pPr>
              <w:pStyle w:val="Default"/>
              <w:spacing w:after="13"/>
              <w:rPr>
                <w:sz w:val="20"/>
                <w:szCs w:val="20"/>
              </w:rPr>
            </w:pPr>
            <w:r w:rsidRPr="006D0495">
              <w:rPr>
                <w:i/>
                <w:sz w:val="20"/>
                <w:szCs w:val="20"/>
              </w:rPr>
              <w:t>Trevor</w:t>
            </w:r>
            <w:r w:rsidRPr="006D0495">
              <w:rPr>
                <w:sz w:val="20"/>
                <w:szCs w:val="20"/>
              </w:rPr>
              <w:t xml:space="preserve"> – Heavily embracing Amazon AWS – SIP workloads to that –also embracing Azure because Microsoft and AWS do not play well together. Also put Platforms in Server so no need to manage the servers. Working on Free projects – minimal capital expense. Perl Site and Cloud Guru – subscriptions to give the less experienced employees.</w:t>
            </w:r>
          </w:p>
          <w:p w14:paraId="586D15E9" w14:textId="77777777" w:rsidR="00D324F0" w:rsidRPr="006D0495" w:rsidRDefault="00D324F0" w:rsidP="00D324F0">
            <w:pPr>
              <w:pStyle w:val="Default"/>
              <w:spacing w:after="13"/>
              <w:rPr>
                <w:sz w:val="20"/>
                <w:szCs w:val="20"/>
              </w:rPr>
            </w:pPr>
            <w:r w:rsidRPr="006D0495">
              <w:rPr>
                <w:i/>
                <w:sz w:val="20"/>
                <w:szCs w:val="20"/>
              </w:rPr>
              <w:t>John Tassava</w:t>
            </w:r>
            <w:r w:rsidRPr="006D0495">
              <w:rPr>
                <w:b/>
                <w:sz w:val="20"/>
                <w:szCs w:val="20"/>
              </w:rPr>
              <w:t xml:space="preserve"> </w:t>
            </w:r>
            <w:r w:rsidRPr="006D0495">
              <w:rPr>
                <w:sz w:val="20"/>
                <w:szCs w:val="20"/>
              </w:rPr>
              <w:t>– Teleconferencing tools – keeping people productive – big push for added security.</w:t>
            </w:r>
          </w:p>
          <w:p w14:paraId="6BEE6542" w14:textId="77777777" w:rsidR="006D0495" w:rsidRDefault="006D0495" w:rsidP="00D324F0">
            <w:pPr>
              <w:pStyle w:val="Default"/>
              <w:spacing w:after="13"/>
              <w:rPr>
                <w:i/>
                <w:sz w:val="20"/>
                <w:szCs w:val="20"/>
              </w:rPr>
            </w:pPr>
          </w:p>
          <w:p w14:paraId="33AF8F1C" w14:textId="77777777" w:rsidR="00D324F0" w:rsidRPr="006D0495" w:rsidRDefault="00D324F0" w:rsidP="00D324F0">
            <w:pPr>
              <w:pStyle w:val="Default"/>
              <w:spacing w:after="13"/>
              <w:rPr>
                <w:sz w:val="20"/>
                <w:szCs w:val="20"/>
              </w:rPr>
            </w:pPr>
            <w:r w:rsidRPr="006D0495">
              <w:rPr>
                <w:i/>
                <w:sz w:val="20"/>
                <w:szCs w:val="20"/>
              </w:rPr>
              <w:lastRenderedPageBreak/>
              <w:t>James Anderson</w:t>
            </w:r>
            <w:r w:rsidRPr="006D0495">
              <w:rPr>
                <w:b/>
                <w:sz w:val="20"/>
                <w:szCs w:val="20"/>
              </w:rPr>
              <w:t xml:space="preserve"> </w:t>
            </w:r>
            <w:r w:rsidRPr="006D0495">
              <w:rPr>
                <w:sz w:val="20"/>
                <w:szCs w:val="20"/>
              </w:rPr>
              <w:t>– On premise for nearly everything – Government needs to run – plan around disaster scenarios. Mobile data center that can be brought back up within the States infrastructure. Microsoft new set of server software James thinks Microsoft is still planning for on premise.</w:t>
            </w:r>
          </w:p>
          <w:p w14:paraId="71120201" w14:textId="77777777" w:rsidR="006D0495" w:rsidRDefault="006D0495" w:rsidP="00D324F0">
            <w:pPr>
              <w:pStyle w:val="Default"/>
              <w:spacing w:after="13"/>
              <w:rPr>
                <w:i/>
                <w:sz w:val="20"/>
                <w:szCs w:val="20"/>
              </w:rPr>
            </w:pPr>
          </w:p>
          <w:p w14:paraId="5AE3E296" w14:textId="77777777" w:rsidR="00D324F0" w:rsidRPr="006D0495" w:rsidRDefault="00D324F0" w:rsidP="00D324F0">
            <w:pPr>
              <w:pStyle w:val="Default"/>
              <w:spacing w:after="13"/>
              <w:rPr>
                <w:sz w:val="20"/>
                <w:szCs w:val="20"/>
              </w:rPr>
            </w:pPr>
            <w:r w:rsidRPr="006D0495">
              <w:rPr>
                <w:i/>
                <w:sz w:val="20"/>
                <w:szCs w:val="20"/>
              </w:rPr>
              <w:t>Andy Haugen</w:t>
            </w:r>
            <w:r w:rsidRPr="006D0495">
              <w:rPr>
                <w:b/>
                <w:sz w:val="20"/>
                <w:szCs w:val="20"/>
              </w:rPr>
              <w:t xml:space="preserve"> – </w:t>
            </w:r>
            <w:r w:rsidRPr="006D0495">
              <w:rPr>
                <w:sz w:val="20"/>
                <w:szCs w:val="20"/>
              </w:rPr>
              <w:t xml:space="preserve">Moved to the Cloud, need to be familiar with the cloud – utilized Azure very heavily. Cloud is changing – need to know programming C#, Spark, Python, </w:t>
            </w:r>
            <w:proofErr w:type="spellStart"/>
            <w:r w:rsidRPr="006D0495">
              <w:rPr>
                <w:sz w:val="20"/>
                <w:szCs w:val="20"/>
              </w:rPr>
              <w:t>Powershell</w:t>
            </w:r>
            <w:proofErr w:type="spellEnd"/>
            <w:r w:rsidRPr="006D0495">
              <w:rPr>
                <w:sz w:val="20"/>
                <w:szCs w:val="20"/>
              </w:rPr>
              <w:t xml:space="preserve">. A student should have the ability to code. Even Sys Admins. Use Git and </w:t>
            </w:r>
            <w:proofErr w:type="spellStart"/>
            <w:r w:rsidRPr="006D0495">
              <w:rPr>
                <w:sz w:val="20"/>
                <w:szCs w:val="20"/>
              </w:rPr>
              <w:t>Github</w:t>
            </w:r>
            <w:proofErr w:type="spellEnd"/>
            <w:r w:rsidRPr="006D0495">
              <w:rPr>
                <w:sz w:val="20"/>
                <w:szCs w:val="20"/>
              </w:rPr>
              <w:t>.</w:t>
            </w:r>
          </w:p>
          <w:p w14:paraId="73788901" w14:textId="77777777" w:rsidR="006D0495" w:rsidRDefault="006D0495" w:rsidP="00D324F0">
            <w:pPr>
              <w:pStyle w:val="Default"/>
              <w:spacing w:after="13"/>
              <w:rPr>
                <w:i/>
                <w:sz w:val="20"/>
                <w:szCs w:val="20"/>
              </w:rPr>
            </w:pPr>
          </w:p>
          <w:p w14:paraId="722CD682" w14:textId="77777777" w:rsidR="00D324F0" w:rsidRPr="006D0495" w:rsidRDefault="00D324F0" w:rsidP="00D324F0">
            <w:pPr>
              <w:pStyle w:val="Default"/>
              <w:spacing w:after="13"/>
              <w:rPr>
                <w:sz w:val="20"/>
                <w:szCs w:val="20"/>
              </w:rPr>
            </w:pPr>
            <w:r w:rsidRPr="006D0495">
              <w:rPr>
                <w:i/>
                <w:sz w:val="20"/>
                <w:szCs w:val="20"/>
              </w:rPr>
              <w:t>Bruce Curtis</w:t>
            </w:r>
            <w:r w:rsidRPr="006D0495">
              <w:rPr>
                <w:b/>
                <w:sz w:val="20"/>
                <w:szCs w:val="20"/>
              </w:rPr>
              <w:t xml:space="preserve"> –</w:t>
            </w:r>
            <w:r w:rsidRPr="006D0495">
              <w:rPr>
                <w:sz w:val="20"/>
                <w:szCs w:val="20"/>
              </w:rPr>
              <w:t xml:space="preserve"> Cloud vs on Premise – a lot about the edge – edge that needs to provide lower latency. Also low CPU power. Ability to migrate back and forth from on prem to cloud. A lot of stuff moving to containers.</w:t>
            </w:r>
          </w:p>
          <w:p w14:paraId="3D2E2FD7" w14:textId="77777777" w:rsidR="00690100" w:rsidRDefault="00690100" w:rsidP="00D324F0"/>
        </w:tc>
      </w:tr>
      <w:tr w:rsidR="009F19C6" w14:paraId="3689CA21" w14:textId="77777777" w:rsidTr="00282A00">
        <w:tc>
          <w:tcPr>
            <w:tcW w:w="552" w:type="dxa"/>
          </w:tcPr>
          <w:p w14:paraId="5B65C81B" w14:textId="77777777" w:rsidR="009F19C6" w:rsidRPr="00AD12DF" w:rsidRDefault="00690100" w:rsidP="00ED6315">
            <w:pPr>
              <w:jc w:val="center"/>
              <w:rPr>
                <w:b/>
              </w:rPr>
            </w:pPr>
            <w:r>
              <w:rPr>
                <w:b/>
              </w:rPr>
              <w:lastRenderedPageBreak/>
              <w:t>3</w:t>
            </w:r>
            <w:r w:rsidR="00ED6315">
              <w:rPr>
                <w:b/>
              </w:rPr>
              <w:t>.</w:t>
            </w:r>
          </w:p>
        </w:tc>
        <w:tc>
          <w:tcPr>
            <w:tcW w:w="6198" w:type="dxa"/>
          </w:tcPr>
          <w:p w14:paraId="6ABA9AAF" w14:textId="77777777" w:rsidR="00EE4C44" w:rsidRPr="005768A5" w:rsidRDefault="00D324F0" w:rsidP="00ED6315">
            <w:r>
              <w:t>Asked the committee to describe the attributes of the ideal entry level employee.</w:t>
            </w:r>
          </w:p>
        </w:tc>
        <w:tc>
          <w:tcPr>
            <w:tcW w:w="7650" w:type="dxa"/>
          </w:tcPr>
          <w:p w14:paraId="13CD147A" w14:textId="77777777" w:rsidR="00D324F0" w:rsidRPr="006D0495" w:rsidRDefault="00D324F0" w:rsidP="00D324F0">
            <w:pPr>
              <w:pStyle w:val="Default"/>
              <w:rPr>
                <w:sz w:val="20"/>
                <w:szCs w:val="20"/>
              </w:rPr>
            </w:pPr>
            <w:r w:rsidRPr="006D0495">
              <w:rPr>
                <w:i/>
                <w:sz w:val="20"/>
                <w:szCs w:val="20"/>
              </w:rPr>
              <w:t>All</w:t>
            </w:r>
            <w:r w:rsidRPr="006D0495">
              <w:rPr>
                <w:b/>
                <w:sz w:val="20"/>
                <w:szCs w:val="20"/>
              </w:rPr>
              <w:t xml:space="preserve"> </w:t>
            </w:r>
            <w:r w:rsidRPr="006D0495">
              <w:rPr>
                <w:sz w:val="20"/>
                <w:szCs w:val="20"/>
              </w:rPr>
              <w:t xml:space="preserve">Willingness and ability to Learn. Make friends – Networking. All agree need to know someone and ability to troubleshoot. Inquisitive –willing to learn and adjust. Ask questions but not the same question. When new ask questions and ask the right question. </w:t>
            </w:r>
          </w:p>
          <w:p w14:paraId="3D974B30" w14:textId="77777777" w:rsidR="00D324F0" w:rsidRPr="006D0495" w:rsidRDefault="00D324F0" w:rsidP="00D324F0">
            <w:pPr>
              <w:pStyle w:val="Default"/>
              <w:ind w:left="1440"/>
              <w:rPr>
                <w:sz w:val="20"/>
                <w:szCs w:val="20"/>
              </w:rPr>
            </w:pPr>
          </w:p>
          <w:p w14:paraId="702C331F" w14:textId="77777777" w:rsidR="00D324F0" w:rsidRPr="006D0495" w:rsidRDefault="00D324F0" w:rsidP="00D324F0">
            <w:pPr>
              <w:pStyle w:val="Default"/>
              <w:rPr>
                <w:sz w:val="20"/>
                <w:szCs w:val="20"/>
              </w:rPr>
            </w:pPr>
            <w:r w:rsidRPr="006D0495">
              <w:rPr>
                <w:i/>
                <w:sz w:val="20"/>
                <w:szCs w:val="20"/>
              </w:rPr>
              <w:t>Deb</w:t>
            </w:r>
            <w:r w:rsidRPr="006D0495">
              <w:rPr>
                <w:sz w:val="20"/>
                <w:szCs w:val="20"/>
              </w:rPr>
              <w:t xml:space="preserve"> – Industry expectations: Able to analyze a program so you know what to do before coding. Can you follow the flow of your program? What have you done to solve the problem before asking for help. Teamwork.</w:t>
            </w:r>
          </w:p>
          <w:p w14:paraId="6AB21F6D" w14:textId="77777777" w:rsidR="00D324F0" w:rsidRPr="006D0495" w:rsidRDefault="00D324F0" w:rsidP="00D324F0">
            <w:pPr>
              <w:pStyle w:val="Default"/>
              <w:ind w:left="1440"/>
              <w:rPr>
                <w:sz w:val="20"/>
                <w:szCs w:val="20"/>
              </w:rPr>
            </w:pPr>
          </w:p>
          <w:p w14:paraId="4E6C797B" w14:textId="77777777" w:rsidR="00D324F0" w:rsidRPr="006D0495" w:rsidRDefault="00D324F0" w:rsidP="00D324F0">
            <w:pPr>
              <w:pStyle w:val="Default"/>
              <w:rPr>
                <w:sz w:val="20"/>
                <w:szCs w:val="20"/>
              </w:rPr>
            </w:pPr>
            <w:r w:rsidRPr="006D0495">
              <w:rPr>
                <w:i/>
                <w:sz w:val="20"/>
                <w:szCs w:val="20"/>
              </w:rPr>
              <w:t>Allen</w:t>
            </w:r>
            <w:r w:rsidRPr="006D0495">
              <w:rPr>
                <w:sz w:val="20"/>
                <w:szCs w:val="20"/>
              </w:rPr>
              <w:t xml:space="preserve"> asked if the individuals in computer programs are logical people – methodical in general. Learned how to break a problem down – test environment to figure out the methods – what is wrong or ways to improve the process.</w:t>
            </w:r>
          </w:p>
          <w:p w14:paraId="327D3834" w14:textId="77777777" w:rsidR="00D324F0" w:rsidRPr="006D0495" w:rsidRDefault="00D324F0" w:rsidP="00D324F0">
            <w:pPr>
              <w:pStyle w:val="Default"/>
              <w:numPr>
                <w:ilvl w:val="6"/>
                <w:numId w:val="23"/>
              </w:numPr>
              <w:ind w:left="720"/>
              <w:rPr>
                <w:sz w:val="20"/>
                <w:szCs w:val="20"/>
              </w:rPr>
            </w:pPr>
          </w:p>
          <w:p w14:paraId="08E1F88A" w14:textId="77777777" w:rsidR="00D324F0" w:rsidRDefault="00D324F0" w:rsidP="00D324F0">
            <w:pPr>
              <w:pStyle w:val="Default"/>
              <w:spacing w:after="13"/>
              <w:rPr>
                <w:sz w:val="20"/>
                <w:szCs w:val="20"/>
              </w:rPr>
            </w:pPr>
            <w:r w:rsidRPr="006D0495">
              <w:rPr>
                <w:i/>
                <w:sz w:val="20"/>
                <w:szCs w:val="20"/>
              </w:rPr>
              <w:t>Jason</w:t>
            </w:r>
            <w:r w:rsidRPr="006D0495">
              <w:rPr>
                <w:b/>
                <w:sz w:val="20"/>
                <w:szCs w:val="20"/>
              </w:rPr>
              <w:t xml:space="preserve"> – </w:t>
            </w:r>
            <w:r w:rsidRPr="006D0495">
              <w:rPr>
                <w:sz w:val="20"/>
                <w:szCs w:val="20"/>
              </w:rPr>
              <w:t>Students that come in are raw and have potential to think logical but have to pull out the methods to thinking logically. There is a large amount of churn in the technical fields.</w:t>
            </w:r>
          </w:p>
          <w:p w14:paraId="60086AD9" w14:textId="77777777" w:rsidR="006D0495" w:rsidRPr="006D0495" w:rsidRDefault="006D0495" w:rsidP="00D324F0">
            <w:pPr>
              <w:pStyle w:val="Default"/>
              <w:spacing w:after="13"/>
              <w:rPr>
                <w:sz w:val="20"/>
                <w:szCs w:val="20"/>
              </w:rPr>
            </w:pPr>
          </w:p>
          <w:p w14:paraId="3DF7E0D2" w14:textId="77777777" w:rsidR="00D324F0" w:rsidRPr="006D0495" w:rsidRDefault="00D324F0" w:rsidP="00D324F0">
            <w:pPr>
              <w:pStyle w:val="Default"/>
              <w:spacing w:after="13"/>
              <w:rPr>
                <w:b/>
                <w:sz w:val="20"/>
                <w:szCs w:val="20"/>
              </w:rPr>
            </w:pPr>
            <w:r w:rsidRPr="006D0495">
              <w:rPr>
                <w:i/>
                <w:sz w:val="20"/>
                <w:szCs w:val="20"/>
              </w:rPr>
              <w:t>Johan</w:t>
            </w:r>
            <w:r w:rsidRPr="006D0495">
              <w:rPr>
                <w:b/>
                <w:sz w:val="20"/>
                <w:szCs w:val="20"/>
              </w:rPr>
              <w:t xml:space="preserve"> – </w:t>
            </w:r>
            <w:r w:rsidRPr="006D0495">
              <w:rPr>
                <w:sz w:val="20"/>
                <w:szCs w:val="20"/>
              </w:rPr>
              <w:t>If you get into something that is not going well – ability to step back and look at the big picture and re-gain your perspective. Constantly learn, adjust and study from fixing things. Think outside the box and work under pressure.</w:t>
            </w:r>
          </w:p>
          <w:p w14:paraId="6978B7E5" w14:textId="77777777" w:rsidR="00D324F0" w:rsidRDefault="00D324F0" w:rsidP="00D324F0">
            <w:pPr>
              <w:pStyle w:val="Default"/>
              <w:spacing w:after="13"/>
              <w:rPr>
                <w:sz w:val="20"/>
                <w:szCs w:val="20"/>
              </w:rPr>
            </w:pPr>
            <w:r w:rsidRPr="006D0495">
              <w:rPr>
                <w:i/>
                <w:sz w:val="20"/>
                <w:szCs w:val="20"/>
              </w:rPr>
              <w:t>Jason</w:t>
            </w:r>
            <w:r w:rsidRPr="006D0495">
              <w:rPr>
                <w:sz w:val="20"/>
                <w:szCs w:val="20"/>
              </w:rPr>
              <w:t xml:space="preserve"> mentioned that he tries to nudge them in the right direction or point them to a research area.</w:t>
            </w:r>
          </w:p>
          <w:p w14:paraId="5733C3B3" w14:textId="77777777" w:rsidR="006D0495" w:rsidRPr="006D0495" w:rsidRDefault="006D0495" w:rsidP="00D324F0">
            <w:pPr>
              <w:pStyle w:val="Default"/>
              <w:spacing w:after="13"/>
              <w:rPr>
                <w:b/>
                <w:sz w:val="20"/>
                <w:szCs w:val="20"/>
              </w:rPr>
            </w:pPr>
          </w:p>
          <w:p w14:paraId="77E79F5D" w14:textId="77777777" w:rsidR="00D324F0" w:rsidRPr="006D0495" w:rsidRDefault="00D324F0" w:rsidP="00D324F0">
            <w:pPr>
              <w:pStyle w:val="Default"/>
              <w:spacing w:after="13"/>
              <w:rPr>
                <w:b/>
                <w:sz w:val="20"/>
                <w:szCs w:val="20"/>
              </w:rPr>
            </w:pPr>
            <w:r w:rsidRPr="006D0495">
              <w:rPr>
                <w:i/>
                <w:sz w:val="20"/>
                <w:szCs w:val="20"/>
              </w:rPr>
              <w:t>Dan</w:t>
            </w:r>
            <w:r w:rsidRPr="006D0495">
              <w:rPr>
                <w:b/>
                <w:sz w:val="20"/>
                <w:szCs w:val="20"/>
              </w:rPr>
              <w:t xml:space="preserve"> </w:t>
            </w:r>
            <w:r w:rsidRPr="006D0495">
              <w:rPr>
                <w:sz w:val="20"/>
                <w:szCs w:val="20"/>
              </w:rPr>
              <w:t xml:space="preserve">mentioned sometimes they may have it but it’s hard to draw it out of them. Challenge every student individually. </w:t>
            </w:r>
          </w:p>
          <w:p w14:paraId="0BD99DDC" w14:textId="77777777" w:rsidR="00C13DBA" w:rsidRPr="006D0495" w:rsidRDefault="00C13DBA" w:rsidP="00D324F0">
            <w:pPr>
              <w:pStyle w:val="ListParagraph"/>
              <w:ind w:left="0"/>
              <w:rPr>
                <w:rFonts w:ascii="Arial" w:hAnsi="Arial" w:cs="Arial"/>
                <w:b/>
                <w:sz w:val="20"/>
                <w:szCs w:val="20"/>
              </w:rPr>
            </w:pPr>
          </w:p>
        </w:tc>
      </w:tr>
      <w:tr w:rsidR="007D5976" w14:paraId="027EAA4E" w14:textId="77777777" w:rsidTr="00282A00">
        <w:tc>
          <w:tcPr>
            <w:tcW w:w="552" w:type="dxa"/>
          </w:tcPr>
          <w:p w14:paraId="5F1C1938" w14:textId="77777777" w:rsidR="007D5976" w:rsidRDefault="007D5976" w:rsidP="00ED6315">
            <w:pPr>
              <w:jc w:val="center"/>
              <w:rPr>
                <w:b/>
              </w:rPr>
            </w:pPr>
            <w:r>
              <w:rPr>
                <w:b/>
              </w:rPr>
              <w:lastRenderedPageBreak/>
              <w:t>4.</w:t>
            </w:r>
          </w:p>
        </w:tc>
        <w:tc>
          <w:tcPr>
            <w:tcW w:w="6198" w:type="dxa"/>
          </w:tcPr>
          <w:p w14:paraId="54007340" w14:textId="77777777" w:rsidR="007D5976" w:rsidRDefault="00D324F0" w:rsidP="00ED6315">
            <w:r>
              <w:t>What elements must be in an IT 2-year education?</w:t>
            </w:r>
          </w:p>
        </w:tc>
        <w:tc>
          <w:tcPr>
            <w:tcW w:w="7650" w:type="dxa"/>
          </w:tcPr>
          <w:p w14:paraId="30524C65" w14:textId="77777777" w:rsidR="00D324F0" w:rsidRDefault="00D324F0" w:rsidP="00D324F0">
            <w:pPr>
              <w:pStyle w:val="Default"/>
              <w:rPr>
                <w:sz w:val="20"/>
                <w:szCs w:val="20"/>
              </w:rPr>
            </w:pPr>
            <w:r w:rsidRPr="00091BE4">
              <w:rPr>
                <w:i/>
                <w:sz w:val="20"/>
                <w:szCs w:val="20"/>
              </w:rPr>
              <w:t>Johan</w:t>
            </w:r>
            <w:r>
              <w:rPr>
                <w:sz w:val="20"/>
                <w:szCs w:val="20"/>
              </w:rPr>
              <w:t xml:space="preserve"> - Agile Teams – how to function in an Agile Team. Be able to contribute and understand how others will contribute. Rely on </w:t>
            </w:r>
            <w:proofErr w:type="spellStart"/>
            <w:r>
              <w:rPr>
                <w:sz w:val="20"/>
                <w:szCs w:val="20"/>
              </w:rPr>
              <w:t>eachother</w:t>
            </w:r>
            <w:proofErr w:type="spellEnd"/>
            <w:r>
              <w:rPr>
                <w:sz w:val="20"/>
                <w:szCs w:val="20"/>
              </w:rPr>
              <w:t xml:space="preserve"> to get to the endpoint.</w:t>
            </w:r>
          </w:p>
          <w:p w14:paraId="604998FA" w14:textId="77777777" w:rsidR="007D5976" w:rsidRDefault="007D5976" w:rsidP="00893452">
            <w:pPr>
              <w:pStyle w:val="ListParagraph"/>
            </w:pPr>
          </w:p>
        </w:tc>
      </w:tr>
      <w:tr w:rsidR="009F19C6" w:rsidRPr="00AD12DF" w14:paraId="19906636" w14:textId="77777777" w:rsidTr="00282A00">
        <w:tc>
          <w:tcPr>
            <w:tcW w:w="552" w:type="dxa"/>
          </w:tcPr>
          <w:p w14:paraId="50583300" w14:textId="77777777" w:rsidR="009F19C6" w:rsidRPr="00AD12DF" w:rsidRDefault="007D5976" w:rsidP="00E7747B">
            <w:pPr>
              <w:jc w:val="center"/>
              <w:rPr>
                <w:b/>
              </w:rPr>
            </w:pPr>
            <w:r>
              <w:rPr>
                <w:b/>
              </w:rPr>
              <w:t>5</w:t>
            </w:r>
            <w:r w:rsidR="009F19C6" w:rsidRPr="00AD12DF">
              <w:rPr>
                <w:b/>
              </w:rPr>
              <w:t>.</w:t>
            </w:r>
          </w:p>
        </w:tc>
        <w:tc>
          <w:tcPr>
            <w:tcW w:w="6198" w:type="dxa"/>
          </w:tcPr>
          <w:p w14:paraId="62A95779" w14:textId="77777777" w:rsidR="009F19C6" w:rsidRPr="00DA4CA0" w:rsidRDefault="00D324F0" w:rsidP="00ED6315">
            <w:r>
              <w:t>Program Updates – Focus this meeting on the IT AS Degree – with understanding other programs will be addressed in future meetings.</w:t>
            </w:r>
          </w:p>
        </w:tc>
        <w:tc>
          <w:tcPr>
            <w:tcW w:w="7650" w:type="dxa"/>
          </w:tcPr>
          <w:p w14:paraId="158DB0F3" w14:textId="77777777" w:rsidR="00D324F0" w:rsidRPr="00091BE4" w:rsidRDefault="00D324F0" w:rsidP="00091BE4">
            <w:pPr>
              <w:pStyle w:val="Default"/>
              <w:rPr>
                <w:i/>
                <w:sz w:val="20"/>
                <w:szCs w:val="20"/>
              </w:rPr>
            </w:pPr>
            <w:r w:rsidRPr="00091BE4">
              <w:rPr>
                <w:i/>
                <w:sz w:val="20"/>
                <w:szCs w:val="20"/>
              </w:rPr>
              <w:t>2 – different proposals – Tim introduced the options</w:t>
            </w:r>
            <w:r w:rsidR="00091BE4" w:rsidRPr="00091BE4">
              <w:rPr>
                <w:i/>
                <w:sz w:val="20"/>
                <w:szCs w:val="20"/>
              </w:rPr>
              <w:t>.</w:t>
            </w:r>
          </w:p>
          <w:p w14:paraId="77CA14A5" w14:textId="77777777" w:rsidR="00D324F0" w:rsidRPr="00091BE4" w:rsidRDefault="00D324F0" w:rsidP="00091BE4">
            <w:pPr>
              <w:pStyle w:val="Default"/>
              <w:rPr>
                <w:b/>
                <w:sz w:val="20"/>
                <w:szCs w:val="20"/>
              </w:rPr>
            </w:pPr>
            <w:r w:rsidRPr="00091BE4">
              <w:rPr>
                <w:i/>
                <w:sz w:val="20"/>
                <w:szCs w:val="20"/>
              </w:rPr>
              <w:t>Feedback</w:t>
            </w:r>
            <w:r w:rsidRPr="00091BE4">
              <w:rPr>
                <w:b/>
                <w:sz w:val="20"/>
                <w:szCs w:val="20"/>
              </w:rPr>
              <w:t>:</w:t>
            </w:r>
          </w:p>
          <w:p w14:paraId="1E86EAE4" w14:textId="77777777" w:rsidR="00D324F0" w:rsidRDefault="00D324F0" w:rsidP="00D324F0">
            <w:pPr>
              <w:pStyle w:val="Default"/>
              <w:ind w:left="720"/>
              <w:rPr>
                <w:sz w:val="20"/>
                <w:szCs w:val="20"/>
              </w:rPr>
            </w:pPr>
            <w:r>
              <w:rPr>
                <w:sz w:val="20"/>
                <w:szCs w:val="20"/>
              </w:rPr>
              <w:t>James asked if students are still getting exposed to Server OS if NOS is dropped. Tim mentioned Managing Directory Services will spend more time creating logins with AD</w:t>
            </w:r>
            <w:r w:rsidR="00091BE4">
              <w:rPr>
                <w:sz w:val="20"/>
                <w:szCs w:val="20"/>
              </w:rPr>
              <w:t xml:space="preserve"> not so much building servers from the ground up</w:t>
            </w:r>
            <w:r>
              <w:rPr>
                <w:sz w:val="20"/>
                <w:szCs w:val="20"/>
              </w:rPr>
              <w:t xml:space="preserve">. Get them thinking automation. A lot of outcomes addressed in NOS will be addressed in Managing Directory Services. John agrees – students will work on servers more than building from the ground up. </w:t>
            </w:r>
          </w:p>
          <w:p w14:paraId="38EDE480" w14:textId="77777777" w:rsidR="00D324F0" w:rsidRDefault="00D324F0" w:rsidP="00D324F0">
            <w:pPr>
              <w:pStyle w:val="Default"/>
              <w:ind w:left="720"/>
              <w:rPr>
                <w:sz w:val="20"/>
                <w:szCs w:val="20"/>
              </w:rPr>
            </w:pPr>
          </w:p>
          <w:p w14:paraId="1963DAC5" w14:textId="77777777" w:rsidR="00D324F0" w:rsidRDefault="00D324F0" w:rsidP="00D324F0">
            <w:pPr>
              <w:pStyle w:val="Default"/>
              <w:ind w:left="720"/>
              <w:rPr>
                <w:sz w:val="20"/>
                <w:szCs w:val="20"/>
              </w:rPr>
            </w:pPr>
            <w:r>
              <w:rPr>
                <w:sz w:val="20"/>
                <w:szCs w:val="20"/>
              </w:rPr>
              <w:t>Bruce mentioned that today Directory Services is considered Identify Management – moving to Multi-factor so maybe address Identify Management with Active Directory. Tim asked maybe work towards Zero Trust</w:t>
            </w:r>
            <w:r w:rsidR="00091BE4">
              <w:rPr>
                <w:sz w:val="20"/>
                <w:szCs w:val="20"/>
              </w:rPr>
              <w:t>?</w:t>
            </w:r>
            <w:r>
              <w:rPr>
                <w:sz w:val="20"/>
                <w:szCs w:val="20"/>
              </w:rPr>
              <w:t xml:space="preserve"> Bruce mentioned enforce Identify Management as close to the assets you are trying to protect. Federated Identify. Example – </w:t>
            </w:r>
            <w:r w:rsidR="00091BE4">
              <w:rPr>
                <w:sz w:val="20"/>
                <w:szCs w:val="20"/>
              </w:rPr>
              <w:t xml:space="preserve">currently use </w:t>
            </w:r>
            <w:r>
              <w:rPr>
                <w:sz w:val="20"/>
                <w:szCs w:val="20"/>
              </w:rPr>
              <w:t>IP range to enforce copyright</w:t>
            </w:r>
            <w:r w:rsidR="00091BE4">
              <w:rPr>
                <w:sz w:val="20"/>
                <w:szCs w:val="20"/>
              </w:rPr>
              <w:t>, b</w:t>
            </w:r>
            <w:r>
              <w:rPr>
                <w:sz w:val="20"/>
                <w:szCs w:val="20"/>
              </w:rPr>
              <w:t>ut now with everyone at home, use the SSO or your identify to authenticate access. If you are accessing from a device where you have already authenticated then they can confirm identify using Multifactor. IPv6 capable webpage at NDSU. In bound traffic 30-40% is IPv6.</w:t>
            </w:r>
          </w:p>
          <w:p w14:paraId="26CC69FF" w14:textId="77777777" w:rsidR="00D324F0" w:rsidRDefault="00D324F0" w:rsidP="00D324F0">
            <w:pPr>
              <w:pStyle w:val="Default"/>
              <w:ind w:left="720"/>
              <w:rPr>
                <w:sz w:val="20"/>
                <w:szCs w:val="20"/>
              </w:rPr>
            </w:pPr>
          </w:p>
          <w:p w14:paraId="0B0B187B" w14:textId="77777777" w:rsidR="00D324F0" w:rsidRDefault="006D0495" w:rsidP="00D324F0">
            <w:pPr>
              <w:pStyle w:val="Default"/>
              <w:ind w:left="720"/>
              <w:rPr>
                <w:sz w:val="20"/>
                <w:szCs w:val="20"/>
              </w:rPr>
            </w:pPr>
            <w:r>
              <w:rPr>
                <w:sz w:val="20"/>
                <w:szCs w:val="20"/>
              </w:rPr>
              <w:t>What options</w:t>
            </w:r>
            <w:r w:rsidR="00D324F0">
              <w:rPr>
                <w:sz w:val="20"/>
                <w:szCs w:val="20"/>
              </w:rPr>
              <w:t xml:space="preserve">: </w:t>
            </w:r>
            <w:r>
              <w:rPr>
                <w:sz w:val="20"/>
                <w:szCs w:val="20"/>
              </w:rPr>
              <w:t>Majority of members</w:t>
            </w:r>
            <w:r w:rsidR="00D324F0">
              <w:rPr>
                <w:sz w:val="20"/>
                <w:szCs w:val="20"/>
              </w:rPr>
              <w:t xml:space="preserve"> prefers the second option – </w:t>
            </w:r>
            <w:r>
              <w:rPr>
                <w:sz w:val="20"/>
                <w:szCs w:val="20"/>
              </w:rPr>
              <w:t xml:space="preserve">if the program includes </w:t>
            </w:r>
            <w:r w:rsidR="00D324F0">
              <w:rPr>
                <w:sz w:val="20"/>
                <w:szCs w:val="20"/>
              </w:rPr>
              <w:t xml:space="preserve">more programming </w:t>
            </w:r>
            <w:r>
              <w:rPr>
                <w:sz w:val="20"/>
                <w:szCs w:val="20"/>
              </w:rPr>
              <w:t xml:space="preserve">it will better prepare </w:t>
            </w:r>
            <w:r w:rsidR="00D324F0">
              <w:rPr>
                <w:sz w:val="20"/>
                <w:szCs w:val="20"/>
              </w:rPr>
              <w:t xml:space="preserve">individuals </w:t>
            </w:r>
            <w:r>
              <w:rPr>
                <w:sz w:val="20"/>
                <w:szCs w:val="20"/>
              </w:rPr>
              <w:t xml:space="preserve">who </w:t>
            </w:r>
            <w:r w:rsidR="00D324F0">
              <w:rPr>
                <w:sz w:val="20"/>
                <w:szCs w:val="20"/>
              </w:rPr>
              <w:t>transfer</w:t>
            </w:r>
            <w:r>
              <w:rPr>
                <w:sz w:val="20"/>
                <w:szCs w:val="20"/>
              </w:rPr>
              <w:t>. Most transfer</w:t>
            </w:r>
            <w:r w:rsidR="00D324F0">
              <w:rPr>
                <w:sz w:val="20"/>
                <w:szCs w:val="20"/>
              </w:rPr>
              <w:t xml:space="preserve"> for the programming side more so than the IT sid</w:t>
            </w:r>
            <w:r>
              <w:rPr>
                <w:sz w:val="20"/>
                <w:szCs w:val="20"/>
              </w:rPr>
              <w:t xml:space="preserve">e. </w:t>
            </w:r>
            <w:r w:rsidR="00122EB5">
              <w:rPr>
                <w:sz w:val="20"/>
                <w:szCs w:val="20"/>
              </w:rPr>
              <w:t>Adding</w:t>
            </w:r>
            <w:r w:rsidR="00091BE4">
              <w:rPr>
                <w:sz w:val="20"/>
                <w:szCs w:val="20"/>
              </w:rPr>
              <w:t xml:space="preserve"> another Scripting course to the curriculum and remove Web Engineering</w:t>
            </w:r>
            <w:r w:rsidR="00122EB5">
              <w:rPr>
                <w:sz w:val="20"/>
                <w:szCs w:val="20"/>
              </w:rPr>
              <w:t xml:space="preserve"> because p</w:t>
            </w:r>
            <w:r>
              <w:rPr>
                <w:sz w:val="20"/>
                <w:szCs w:val="20"/>
              </w:rPr>
              <w:t>rogramming skills are needed regardless of the position in IT. Even system admins need programming skills.</w:t>
            </w:r>
          </w:p>
          <w:p w14:paraId="43B6ED0B" w14:textId="77777777" w:rsidR="00D324F0" w:rsidRDefault="00D324F0" w:rsidP="00D324F0">
            <w:pPr>
              <w:pStyle w:val="Default"/>
              <w:ind w:left="720"/>
              <w:rPr>
                <w:sz w:val="20"/>
                <w:szCs w:val="20"/>
              </w:rPr>
            </w:pPr>
          </w:p>
          <w:p w14:paraId="5BB087FA" w14:textId="77777777" w:rsidR="00091BE4" w:rsidRDefault="00091BE4" w:rsidP="00D324F0">
            <w:pPr>
              <w:pStyle w:val="Default"/>
              <w:ind w:left="720"/>
              <w:rPr>
                <w:sz w:val="20"/>
                <w:szCs w:val="20"/>
              </w:rPr>
            </w:pPr>
            <w:r w:rsidRPr="00122EB5">
              <w:rPr>
                <w:b/>
                <w:sz w:val="20"/>
                <w:szCs w:val="20"/>
              </w:rPr>
              <w:t>Tim will work with MSUM at realigning the courses to fit with MSUM course offerings</w:t>
            </w:r>
            <w:r>
              <w:rPr>
                <w:sz w:val="20"/>
                <w:szCs w:val="20"/>
              </w:rPr>
              <w:t>.</w:t>
            </w:r>
          </w:p>
          <w:p w14:paraId="1E5D5884" w14:textId="77777777" w:rsidR="00091BE4" w:rsidRDefault="00091BE4" w:rsidP="00D324F0">
            <w:pPr>
              <w:pStyle w:val="Default"/>
              <w:ind w:left="720"/>
              <w:rPr>
                <w:sz w:val="20"/>
                <w:szCs w:val="20"/>
              </w:rPr>
            </w:pPr>
          </w:p>
          <w:p w14:paraId="7E19797F" w14:textId="77777777" w:rsidR="00D324F0" w:rsidRDefault="00D324F0" w:rsidP="00D324F0">
            <w:pPr>
              <w:pStyle w:val="Default"/>
              <w:ind w:left="720"/>
              <w:rPr>
                <w:sz w:val="20"/>
                <w:szCs w:val="20"/>
              </w:rPr>
            </w:pPr>
            <w:r>
              <w:rPr>
                <w:sz w:val="20"/>
                <w:szCs w:val="20"/>
              </w:rPr>
              <w:t xml:space="preserve">Course </w:t>
            </w:r>
            <w:r w:rsidRPr="00091BE4">
              <w:rPr>
                <w:i/>
                <w:sz w:val="20"/>
                <w:szCs w:val="20"/>
              </w:rPr>
              <w:t>Scripting to Automate</w:t>
            </w:r>
            <w:r>
              <w:rPr>
                <w:sz w:val="20"/>
                <w:szCs w:val="20"/>
              </w:rPr>
              <w:t xml:space="preserve"> – may be good for industry people. James mentioned Automate is a program name by one of the Vendors. </w:t>
            </w:r>
            <w:r w:rsidRPr="00091BE4">
              <w:rPr>
                <w:b/>
                <w:sz w:val="20"/>
                <w:szCs w:val="20"/>
              </w:rPr>
              <w:t>Recommend Name Change to</w:t>
            </w:r>
            <w:r>
              <w:rPr>
                <w:sz w:val="20"/>
                <w:szCs w:val="20"/>
              </w:rPr>
              <w:t xml:space="preserve">: </w:t>
            </w:r>
            <w:r w:rsidRPr="00091BE4">
              <w:rPr>
                <w:b/>
                <w:sz w:val="20"/>
                <w:szCs w:val="20"/>
              </w:rPr>
              <w:t>Scripting for Automation</w:t>
            </w:r>
            <w:r>
              <w:rPr>
                <w:sz w:val="20"/>
                <w:szCs w:val="20"/>
              </w:rPr>
              <w:t xml:space="preserve">. </w:t>
            </w:r>
          </w:p>
          <w:p w14:paraId="3256EA29" w14:textId="77777777" w:rsidR="00D324F0" w:rsidRDefault="00D324F0" w:rsidP="00D324F0">
            <w:pPr>
              <w:pStyle w:val="Default"/>
              <w:ind w:left="720"/>
              <w:rPr>
                <w:sz w:val="20"/>
                <w:szCs w:val="20"/>
              </w:rPr>
            </w:pPr>
          </w:p>
          <w:p w14:paraId="4B61E576" w14:textId="77777777" w:rsidR="00D324F0" w:rsidRDefault="00D324F0" w:rsidP="00D324F0">
            <w:pPr>
              <w:pStyle w:val="Default"/>
              <w:ind w:left="720"/>
              <w:rPr>
                <w:sz w:val="20"/>
                <w:szCs w:val="20"/>
              </w:rPr>
            </w:pPr>
            <w:r>
              <w:rPr>
                <w:sz w:val="20"/>
                <w:szCs w:val="20"/>
              </w:rPr>
              <w:t>Bruce shared reference links: Identify Management and IPSec</w:t>
            </w:r>
          </w:p>
          <w:p w14:paraId="05ACAD0C" w14:textId="77777777" w:rsidR="00D324F0" w:rsidRDefault="00D324F0" w:rsidP="00D324F0">
            <w:pPr>
              <w:pStyle w:val="Default"/>
              <w:ind w:left="720"/>
              <w:rPr>
                <w:sz w:val="20"/>
                <w:szCs w:val="20"/>
              </w:rPr>
            </w:pPr>
          </w:p>
          <w:p w14:paraId="4C775C48" w14:textId="77777777" w:rsidR="00D324F0" w:rsidRDefault="00E279E3" w:rsidP="00D324F0">
            <w:pPr>
              <w:pStyle w:val="Default"/>
              <w:ind w:left="720"/>
              <w:rPr>
                <w:sz w:val="20"/>
                <w:szCs w:val="20"/>
              </w:rPr>
            </w:pPr>
            <w:hyperlink r:id="rId13" w:history="1">
              <w:r w:rsidR="00D324F0" w:rsidRPr="00A61AA6">
                <w:rPr>
                  <w:rStyle w:val="Hyperlink"/>
                  <w:sz w:val="20"/>
                  <w:szCs w:val="20"/>
                </w:rPr>
                <w:t>https://www.vyncke.org/ipv6status/project.php?metric=q&amp;country=us</w:t>
              </w:r>
            </w:hyperlink>
          </w:p>
          <w:p w14:paraId="1A1C1578" w14:textId="77777777" w:rsidR="00D324F0" w:rsidRDefault="00D324F0" w:rsidP="00D324F0">
            <w:pPr>
              <w:pStyle w:val="Default"/>
              <w:ind w:left="720"/>
              <w:rPr>
                <w:sz w:val="20"/>
                <w:szCs w:val="20"/>
              </w:rPr>
            </w:pPr>
            <w:r w:rsidRPr="00181193">
              <w:rPr>
                <w:sz w:val="20"/>
                <w:szCs w:val="20"/>
              </w:rPr>
              <w:cr/>
              <w:t>IPSec and containers</w:t>
            </w:r>
          </w:p>
          <w:p w14:paraId="427051DE" w14:textId="77777777" w:rsidR="00D324F0" w:rsidRDefault="00D324F0" w:rsidP="00D324F0">
            <w:pPr>
              <w:pStyle w:val="Default"/>
              <w:ind w:left="720"/>
              <w:rPr>
                <w:sz w:val="20"/>
                <w:szCs w:val="20"/>
              </w:rPr>
            </w:pPr>
            <w:r w:rsidRPr="00181193">
              <w:rPr>
                <w:sz w:val="20"/>
                <w:szCs w:val="20"/>
              </w:rPr>
              <w:lastRenderedPageBreak/>
              <w:cr/>
            </w:r>
            <w:hyperlink r:id="rId14" w:history="1">
              <w:r w:rsidRPr="00181193">
                <w:rPr>
                  <w:rStyle w:val="Hyperlink"/>
                  <w:sz w:val="20"/>
                  <w:szCs w:val="20"/>
                </w:rPr>
                <w:t>https://access.redhat.com/documentation/en-us/openshift_container_platform/3.11/html/cluster_administration/admin-guide-ipsec</w:t>
              </w:r>
              <w:r w:rsidRPr="00181193">
                <w:rPr>
                  <w:rStyle w:val="Hyperlink"/>
                  <w:sz w:val="20"/>
                  <w:szCs w:val="20"/>
                </w:rPr>
                <w:cr/>
                <w:t>https://docs.openshift.com/container-platform/3.9/admin_guide/ipsec.html</w:t>
              </w:r>
            </w:hyperlink>
          </w:p>
          <w:p w14:paraId="6A01911B" w14:textId="77777777" w:rsidR="00D324F0" w:rsidRDefault="00D324F0" w:rsidP="00D324F0">
            <w:pPr>
              <w:pStyle w:val="Default"/>
              <w:ind w:left="720"/>
              <w:rPr>
                <w:sz w:val="20"/>
                <w:szCs w:val="20"/>
              </w:rPr>
            </w:pPr>
          </w:p>
          <w:p w14:paraId="5928A262" w14:textId="77777777" w:rsidR="00D324F0" w:rsidRDefault="00091BE4" w:rsidP="00091BE4">
            <w:pPr>
              <w:pStyle w:val="Default"/>
              <w:rPr>
                <w:sz w:val="20"/>
                <w:szCs w:val="20"/>
              </w:rPr>
            </w:pPr>
            <w:r>
              <w:rPr>
                <w:sz w:val="20"/>
                <w:szCs w:val="20"/>
              </w:rPr>
              <w:t xml:space="preserve">Committee asked about </w:t>
            </w:r>
            <w:proofErr w:type="spellStart"/>
            <w:r>
              <w:rPr>
                <w:sz w:val="20"/>
                <w:szCs w:val="20"/>
              </w:rPr>
              <w:t>the</w:t>
            </w:r>
            <w:r w:rsidR="00D324F0">
              <w:rPr>
                <w:sz w:val="20"/>
                <w:szCs w:val="20"/>
              </w:rPr>
              <w:t>Timeline</w:t>
            </w:r>
            <w:proofErr w:type="spellEnd"/>
            <w:r w:rsidR="00D324F0">
              <w:rPr>
                <w:sz w:val="20"/>
                <w:szCs w:val="20"/>
              </w:rPr>
              <w:t xml:space="preserve"> for AS Degree change:  </w:t>
            </w:r>
          </w:p>
          <w:p w14:paraId="06EA60D2" w14:textId="77777777" w:rsidR="00D324F0" w:rsidRDefault="00D324F0" w:rsidP="00091BE4">
            <w:pPr>
              <w:pStyle w:val="Default"/>
              <w:ind w:left="360"/>
              <w:rPr>
                <w:sz w:val="20"/>
                <w:szCs w:val="20"/>
              </w:rPr>
            </w:pPr>
            <w:r>
              <w:rPr>
                <w:sz w:val="20"/>
                <w:szCs w:val="20"/>
              </w:rPr>
              <w:t>1. Meet with MSUM</w:t>
            </w:r>
          </w:p>
          <w:p w14:paraId="68911C3F" w14:textId="77777777" w:rsidR="00D324F0" w:rsidRDefault="00D324F0" w:rsidP="00091BE4">
            <w:pPr>
              <w:pStyle w:val="Default"/>
              <w:ind w:left="360"/>
              <w:rPr>
                <w:sz w:val="20"/>
                <w:szCs w:val="20"/>
              </w:rPr>
            </w:pPr>
            <w:r>
              <w:rPr>
                <w:sz w:val="20"/>
                <w:szCs w:val="20"/>
              </w:rPr>
              <w:t xml:space="preserve">2. Classes that are changing and created submitted to Academic Affairs </w:t>
            </w:r>
            <w:r w:rsidR="00091BE4">
              <w:rPr>
                <w:sz w:val="20"/>
                <w:szCs w:val="20"/>
              </w:rPr>
              <w:t xml:space="preserve">  </w:t>
            </w:r>
            <w:r>
              <w:rPr>
                <w:sz w:val="20"/>
                <w:szCs w:val="20"/>
              </w:rPr>
              <w:t>Committee</w:t>
            </w:r>
          </w:p>
          <w:p w14:paraId="21F5936D" w14:textId="77777777" w:rsidR="006D0495" w:rsidRDefault="00D324F0" w:rsidP="006D0495">
            <w:pPr>
              <w:pStyle w:val="Default"/>
              <w:ind w:left="360"/>
              <w:rPr>
                <w:sz w:val="20"/>
                <w:szCs w:val="20"/>
              </w:rPr>
            </w:pPr>
            <w:r>
              <w:rPr>
                <w:sz w:val="20"/>
                <w:szCs w:val="20"/>
              </w:rPr>
              <w:t xml:space="preserve">3. Program change on docket before end of year. Late January/February – where the modifications are in a variety of committees. </w:t>
            </w:r>
          </w:p>
          <w:p w14:paraId="65257DB5" w14:textId="77777777" w:rsidR="00091BE4" w:rsidRDefault="006D0495" w:rsidP="006D0495">
            <w:pPr>
              <w:pStyle w:val="Default"/>
              <w:ind w:left="360"/>
              <w:rPr>
                <w:sz w:val="20"/>
                <w:szCs w:val="20"/>
              </w:rPr>
            </w:pPr>
            <w:r>
              <w:rPr>
                <w:sz w:val="20"/>
                <w:szCs w:val="20"/>
              </w:rPr>
              <w:t>4.</w:t>
            </w:r>
            <w:r w:rsidR="00D324F0">
              <w:rPr>
                <w:sz w:val="20"/>
                <w:szCs w:val="20"/>
              </w:rPr>
              <w:t xml:space="preserve">If gets approved from college and MSUM approval then Admin signs the articulation agreement. </w:t>
            </w:r>
          </w:p>
          <w:p w14:paraId="6A548309" w14:textId="77777777" w:rsidR="006D0495" w:rsidRDefault="006D0495" w:rsidP="00091BE4">
            <w:pPr>
              <w:pStyle w:val="Default"/>
              <w:rPr>
                <w:sz w:val="20"/>
                <w:szCs w:val="20"/>
              </w:rPr>
            </w:pPr>
          </w:p>
          <w:p w14:paraId="4733DAE4" w14:textId="77777777" w:rsidR="00091BE4" w:rsidRDefault="00D324F0" w:rsidP="00091BE4">
            <w:pPr>
              <w:pStyle w:val="Default"/>
              <w:rPr>
                <w:sz w:val="20"/>
                <w:szCs w:val="20"/>
              </w:rPr>
            </w:pPr>
            <w:r>
              <w:rPr>
                <w:sz w:val="20"/>
                <w:szCs w:val="20"/>
              </w:rPr>
              <w:t>James clarifies curriculum live Fall of 2021. What would be the 1</w:t>
            </w:r>
            <w:r w:rsidRPr="00181193">
              <w:rPr>
                <w:sz w:val="20"/>
                <w:szCs w:val="20"/>
                <w:vertAlign w:val="superscript"/>
              </w:rPr>
              <w:t>st</w:t>
            </w:r>
            <w:r>
              <w:rPr>
                <w:sz w:val="20"/>
                <w:szCs w:val="20"/>
              </w:rPr>
              <w:t xml:space="preserve"> student graduating – would be Spring 2023. James point</w:t>
            </w:r>
            <w:r w:rsidR="00091BE4">
              <w:rPr>
                <w:sz w:val="20"/>
                <w:szCs w:val="20"/>
              </w:rPr>
              <w:t>s out</w:t>
            </w:r>
            <w:r>
              <w:rPr>
                <w:sz w:val="20"/>
                <w:szCs w:val="20"/>
              </w:rPr>
              <w:t xml:space="preserve"> how far out designing the course for. </w:t>
            </w:r>
          </w:p>
          <w:p w14:paraId="2B6148E0" w14:textId="77777777" w:rsidR="00091BE4" w:rsidRDefault="00091BE4" w:rsidP="00091BE4">
            <w:pPr>
              <w:pStyle w:val="Default"/>
              <w:rPr>
                <w:sz w:val="20"/>
                <w:szCs w:val="20"/>
              </w:rPr>
            </w:pPr>
          </w:p>
          <w:p w14:paraId="4E35905E" w14:textId="77777777" w:rsidR="00D324F0" w:rsidRDefault="00091BE4" w:rsidP="00091BE4">
            <w:pPr>
              <w:pStyle w:val="Default"/>
              <w:rPr>
                <w:sz w:val="20"/>
                <w:szCs w:val="20"/>
              </w:rPr>
            </w:pPr>
            <w:r w:rsidRPr="006D0495">
              <w:rPr>
                <w:i/>
                <w:sz w:val="20"/>
                <w:szCs w:val="20"/>
              </w:rPr>
              <w:t xml:space="preserve">James </w:t>
            </w:r>
            <w:r>
              <w:rPr>
                <w:sz w:val="20"/>
                <w:szCs w:val="20"/>
              </w:rPr>
              <w:t xml:space="preserve">requests a </w:t>
            </w:r>
            <w:r w:rsidR="00D324F0" w:rsidRPr="00091BE4">
              <w:rPr>
                <w:b/>
                <w:sz w:val="20"/>
                <w:szCs w:val="20"/>
              </w:rPr>
              <w:t>Topic for next meeting</w:t>
            </w:r>
            <w:r w:rsidR="00D324F0">
              <w:rPr>
                <w:sz w:val="20"/>
                <w:szCs w:val="20"/>
              </w:rPr>
              <w:t xml:space="preserve"> – </w:t>
            </w:r>
            <w:r w:rsidR="00D324F0" w:rsidRPr="006D0495">
              <w:rPr>
                <w:b/>
                <w:sz w:val="20"/>
                <w:szCs w:val="20"/>
              </w:rPr>
              <w:t>status update and if need any input</w:t>
            </w:r>
            <w:r w:rsidR="00D324F0">
              <w:rPr>
                <w:sz w:val="20"/>
                <w:szCs w:val="20"/>
              </w:rPr>
              <w:t>.</w:t>
            </w:r>
          </w:p>
          <w:p w14:paraId="77F03B90" w14:textId="77777777" w:rsidR="00091BE4" w:rsidRDefault="00D324F0" w:rsidP="00D324F0">
            <w:pPr>
              <w:pStyle w:val="Default"/>
              <w:numPr>
                <w:ilvl w:val="1"/>
                <w:numId w:val="23"/>
              </w:numPr>
              <w:rPr>
                <w:sz w:val="20"/>
                <w:szCs w:val="20"/>
              </w:rPr>
            </w:pPr>
            <w:r>
              <w:rPr>
                <w:sz w:val="20"/>
                <w:szCs w:val="20"/>
              </w:rPr>
              <w:t xml:space="preserve">• </w:t>
            </w:r>
          </w:p>
          <w:p w14:paraId="562A0636" w14:textId="77777777" w:rsidR="00D324F0" w:rsidRDefault="00D324F0" w:rsidP="00091BE4">
            <w:pPr>
              <w:pStyle w:val="Default"/>
              <w:rPr>
                <w:sz w:val="20"/>
                <w:szCs w:val="20"/>
              </w:rPr>
            </w:pPr>
            <w:r w:rsidRPr="006D0495">
              <w:rPr>
                <w:i/>
                <w:sz w:val="20"/>
                <w:szCs w:val="20"/>
              </w:rPr>
              <w:t xml:space="preserve">Deb asked which program should be updated </w:t>
            </w:r>
            <w:r w:rsidR="00091BE4" w:rsidRPr="006D0495">
              <w:rPr>
                <w:i/>
                <w:sz w:val="20"/>
                <w:szCs w:val="20"/>
              </w:rPr>
              <w:t>next</w:t>
            </w:r>
            <w:r>
              <w:rPr>
                <w:sz w:val="20"/>
                <w:szCs w:val="20"/>
              </w:rPr>
              <w:t xml:space="preserve"> James suggested the students who are impacted the most. Deb mentioned that the IT Database Admin seems to need more updates than the Computer Programming. James suggested updating the IT Database Admin program to see if helps out with enrollment.</w:t>
            </w:r>
          </w:p>
          <w:p w14:paraId="253D2C0C" w14:textId="77777777" w:rsidR="00D324F0" w:rsidRDefault="00D324F0" w:rsidP="00D324F0">
            <w:pPr>
              <w:pStyle w:val="Default"/>
              <w:rPr>
                <w:sz w:val="20"/>
                <w:szCs w:val="20"/>
              </w:rPr>
            </w:pPr>
          </w:p>
          <w:p w14:paraId="36CF8773" w14:textId="77777777" w:rsidR="00D324F0" w:rsidRDefault="00D324F0" w:rsidP="00091BE4">
            <w:pPr>
              <w:pStyle w:val="Default"/>
              <w:rPr>
                <w:sz w:val="20"/>
                <w:szCs w:val="20"/>
              </w:rPr>
            </w:pPr>
            <w:r w:rsidRPr="00091BE4">
              <w:rPr>
                <w:b/>
                <w:sz w:val="20"/>
                <w:szCs w:val="20"/>
              </w:rPr>
              <w:t>Deb, Jason and Tim will review the IT Database Admin program and post revisions to the Brazil website and notify the Advisory Committee to review and provide feedback</w:t>
            </w:r>
            <w:r>
              <w:rPr>
                <w:sz w:val="20"/>
                <w:szCs w:val="20"/>
              </w:rPr>
              <w:t>.</w:t>
            </w:r>
          </w:p>
          <w:p w14:paraId="528C1E5E" w14:textId="77777777" w:rsidR="00D324F0" w:rsidRDefault="00D324F0" w:rsidP="00D324F0">
            <w:pPr>
              <w:pStyle w:val="Default"/>
              <w:numPr>
                <w:ilvl w:val="1"/>
                <w:numId w:val="23"/>
              </w:numPr>
              <w:rPr>
                <w:sz w:val="20"/>
                <w:szCs w:val="20"/>
              </w:rPr>
            </w:pPr>
          </w:p>
          <w:p w14:paraId="6475E2F3" w14:textId="77777777" w:rsidR="00C60DD8" w:rsidRPr="00AD12DF" w:rsidRDefault="00C60DD8" w:rsidP="00690100"/>
        </w:tc>
      </w:tr>
      <w:tr w:rsidR="00690100" w:rsidRPr="00AD12DF" w14:paraId="03AA130C" w14:textId="77777777" w:rsidTr="00282A00">
        <w:tc>
          <w:tcPr>
            <w:tcW w:w="552" w:type="dxa"/>
          </w:tcPr>
          <w:p w14:paraId="53ADE89A" w14:textId="77777777" w:rsidR="00690100" w:rsidRDefault="007D5976" w:rsidP="00E7747B">
            <w:pPr>
              <w:jc w:val="center"/>
              <w:rPr>
                <w:b/>
              </w:rPr>
            </w:pPr>
            <w:r>
              <w:rPr>
                <w:b/>
              </w:rPr>
              <w:lastRenderedPageBreak/>
              <w:t>6</w:t>
            </w:r>
            <w:r w:rsidR="00690100">
              <w:rPr>
                <w:b/>
              </w:rPr>
              <w:t>.</w:t>
            </w:r>
          </w:p>
        </w:tc>
        <w:tc>
          <w:tcPr>
            <w:tcW w:w="6198" w:type="dxa"/>
          </w:tcPr>
          <w:p w14:paraId="51C1449F" w14:textId="77777777" w:rsidR="00690100" w:rsidRPr="00690100" w:rsidRDefault="00091BE4" w:rsidP="001B230E">
            <w:r>
              <w:t>College Update</w:t>
            </w:r>
          </w:p>
        </w:tc>
        <w:tc>
          <w:tcPr>
            <w:tcW w:w="7650" w:type="dxa"/>
          </w:tcPr>
          <w:p w14:paraId="7E725815" w14:textId="77777777" w:rsidR="00690100" w:rsidRPr="00AD12DF" w:rsidRDefault="00091BE4" w:rsidP="005064A0">
            <w:r>
              <w:t>No Administrators were present to provide college update.</w:t>
            </w:r>
          </w:p>
        </w:tc>
      </w:tr>
      <w:tr w:rsidR="00690100" w:rsidRPr="00AD12DF" w14:paraId="762A87A8" w14:textId="77777777" w:rsidTr="00282A00">
        <w:tc>
          <w:tcPr>
            <w:tcW w:w="552" w:type="dxa"/>
          </w:tcPr>
          <w:p w14:paraId="2EA958C0" w14:textId="77777777" w:rsidR="00690100" w:rsidRDefault="007D5976" w:rsidP="00E7747B">
            <w:pPr>
              <w:jc w:val="center"/>
              <w:rPr>
                <w:b/>
              </w:rPr>
            </w:pPr>
            <w:r>
              <w:rPr>
                <w:b/>
              </w:rPr>
              <w:t>7</w:t>
            </w:r>
            <w:r w:rsidR="00690100">
              <w:rPr>
                <w:b/>
              </w:rPr>
              <w:t>.</w:t>
            </w:r>
          </w:p>
        </w:tc>
        <w:tc>
          <w:tcPr>
            <w:tcW w:w="6198" w:type="dxa"/>
          </w:tcPr>
          <w:p w14:paraId="31BE89BA" w14:textId="77777777" w:rsidR="00690100" w:rsidRPr="006D0495" w:rsidRDefault="00091BE4" w:rsidP="001B230E">
            <w:r w:rsidRPr="006D0495">
              <w:t>Next Meeting: End of January Early February</w:t>
            </w:r>
          </w:p>
        </w:tc>
        <w:tc>
          <w:tcPr>
            <w:tcW w:w="7650" w:type="dxa"/>
          </w:tcPr>
          <w:p w14:paraId="75B68573" w14:textId="77777777" w:rsidR="00690100" w:rsidRPr="00AD12DF" w:rsidRDefault="00091BE4" w:rsidP="005064A0">
            <w:r>
              <w:t xml:space="preserve">Motion to </w:t>
            </w:r>
            <w:proofErr w:type="spellStart"/>
            <w:r>
              <w:t>Adjorn</w:t>
            </w:r>
            <w:proofErr w:type="spellEnd"/>
            <w:r>
              <w:t xml:space="preserve"> – John, Second - Allen</w:t>
            </w:r>
          </w:p>
        </w:tc>
      </w:tr>
      <w:tr w:rsidR="005F3285" w:rsidRPr="00AD12DF" w14:paraId="7455134E" w14:textId="77777777" w:rsidTr="00282A00">
        <w:tc>
          <w:tcPr>
            <w:tcW w:w="552" w:type="dxa"/>
          </w:tcPr>
          <w:p w14:paraId="58A33409" w14:textId="77777777" w:rsidR="005F3285" w:rsidRDefault="00690100" w:rsidP="00E7747B">
            <w:pPr>
              <w:jc w:val="center"/>
              <w:rPr>
                <w:b/>
              </w:rPr>
            </w:pPr>
            <w:r>
              <w:rPr>
                <w:b/>
              </w:rPr>
              <w:t>7</w:t>
            </w:r>
            <w:r w:rsidR="005F3285">
              <w:rPr>
                <w:b/>
              </w:rPr>
              <w:t>.</w:t>
            </w:r>
          </w:p>
        </w:tc>
        <w:tc>
          <w:tcPr>
            <w:tcW w:w="6198" w:type="dxa"/>
          </w:tcPr>
          <w:p w14:paraId="08102ECA" w14:textId="77777777" w:rsidR="005F3285" w:rsidRPr="006D0495" w:rsidRDefault="006D0495" w:rsidP="001B230E">
            <w:r w:rsidRPr="006D0495">
              <w:t>Topics to include in next meeting</w:t>
            </w:r>
          </w:p>
        </w:tc>
        <w:tc>
          <w:tcPr>
            <w:tcW w:w="7650" w:type="dxa"/>
          </w:tcPr>
          <w:p w14:paraId="6FDFB5F9" w14:textId="77777777" w:rsidR="005F3285" w:rsidRPr="00AD12DF" w:rsidRDefault="006D0495" w:rsidP="005064A0">
            <w:r>
              <w:t>Update on AS Program Revisions, Summary of feedback for IT Database Admin revisions.</w:t>
            </w:r>
          </w:p>
        </w:tc>
      </w:tr>
    </w:tbl>
    <w:p w14:paraId="7ED28F4B" w14:textId="33FD0E99" w:rsidR="00F407B0" w:rsidRDefault="006D0495" w:rsidP="00690100">
      <w:pPr>
        <w:rPr>
          <w:b/>
        </w:rPr>
      </w:pPr>
      <w:r>
        <w:rPr>
          <w:b/>
        </w:rPr>
        <w:t>Note: To-Do Items listed in Bold</w:t>
      </w:r>
    </w:p>
    <w:p w14:paraId="72249915" w14:textId="785628AB" w:rsidR="00B96526" w:rsidRDefault="00B96526" w:rsidP="00690100">
      <w:pPr>
        <w:rPr>
          <w:b/>
        </w:rPr>
      </w:pPr>
      <w:r>
        <w:rPr>
          <w:b/>
        </w:rPr>
        <w:t>Email additions below</w:t>
      </w:r>
    </w:p>
    <w:p w14:paraId="1FDD5344" w14:textId="77777777" w:rsidR="00B96526" w:rsidRDefault="00B96526" w:rsidP="00690100">
      <w:pPr>
        <w:rPr>
          <w:b/>
        </w:rPr>
      </w:pPr>
    </w:p>
    <w:p w14:paraId="0E25BFE7" w14:textId="0111B870" w:rsidR="00B96526" w:rsidRDefault="00B96526" w:rsidP="00690100">
      <w:pPr>
        <w:rPr>
          <w:b/>
        </w:rPr>
      </w:pPr>
      <w:r>
        <w:rPr>
          <w:b/>
        </w:rPr>
        <w:lastRenderedPageBreak/>
        <w:t>Andy Haugen email (9/21/2020)</w:t>
      </w:r>
    </w:p>
    <w:p w14:paraId="74333534" w14:textId="77777777" w:rsidR="00B96526" w:rsidRDefault="00B96526" w:rsidP="00B96526">
      <w:pPr>
        <w:pStyle w:val="NormalWeb"/>
        <w:spacing w:before="0" w:beforeAutospacing="0" w:after="0" w:afterAutospacing="0"/>
        <w:rPr>
          <w:rFonts w:ascii="Calibri" w:hAnsi="Calibri" w:cs="Calibri"/>
          <w:color w:val="000000"/>
          <w:sz w:val="25"/>
          <w:szCs w:val="25"/>
        </w:rPr>
      </w:pPr>
      <w:r>
        <w:rPr>
          <w:rFonts w:ascii="Calibri" w:hAnsi="Calibri" w:cs="Calibri"/>
          <w:color w:val="000000"/>
          <w:sz w:val="25"/>
          <w:szCs w:val="25"/>
        </w:rPr>
        <w:t>Discussion of Industry Trends</w:t>
      </w:r>
    </w:p>
    <w:p w14:paraId="6B8CF05E" w14:textId="77777777" w:rsidR="00B96526" w:rsidRDefault="00B96526" w:rsidP="00B96526">
      <w:pPr>
        <w:pStyle w:val="NormalWeb"/>
        <w:spacing w:before="0" w:beforeAutospacing="0" w:after="0" w:afterAutospacing="0"/>
        <w:rPr>
          <w:rFonts w:ascii="Calibri" w:hAnsi="Calibri" w:cs="Calibri"/>
          <w:color w:val="000000"/>
          <w:sz w:val="25"/>
          <w:szCs w:val="25"/>
        </w:rPr>
      </w:pPr>
      <w:proofErr w:type="spellStart"/>
      <w:r>
        <w:rPr>
          <w:rFonts w:ascii="Calibri" w:hAnsi="Calibri" w:cs="Calibri"/>
          <w:color w:val="000000"/>
          <w:sz w:val="25"/>
          <w:szCs w:val="25"/>
        </w:rPr>
        <w:t>oWhat</w:t>
      </w:r>
      <w:proofErr w:type="spellEnd"/>
      <w:r>
        <w:rPr>
          <w:rFonts w:ascii="Calibri" w:hAnsi="Calibri" w:cs="Calibri"/>
          <w:color w:val="000000"/>
          <w:sz w:val="25"/>
          <w:szCs w:val="25"/>
        </w:rPr>
        <w:t xml:space="preserve"> technologies are you dealing with now?</w:t>
      </w:r>
    </w:p>
    <w:p w14:paraId="18EE3652" w14:textId="77777777" w:rsidR="00B96526" w:rsidRDefault="00B96526" w:rsidP="00B96526">
      <w:pPr>
        <w:pStyle w:val="NormalWeb"/>
        <w:spacing w:before="0" w:beforeAutospacing="0" w:after="0" w:afterAutospacing="0"/>
        <w:rPr>
          <w:rFonts w:ascii="Calibri" w:hAnsi="Calibri" w:cs="Calibri"/>
          <w:color w:val="000000"/>
          <w:sz w:val="25"/>
          <w:szCs w:val="25"/>
        </w:rPr>
      </w:pPr>
      <w:r>
        <w:rPr>
          <w:rFonts w:ascii="Calibri" w:hAnsi="Calibri" w:cs="Calibri"/>
          <w:color w:val="000000"/>
          <w:sz w:val="25"/>
          <w:szCs w:val="25"/>
        </w:rPr>
        <w:t>I am on a project that utilizes Azure very heavily. I have found it a challenge transitioning from an "on-premise" mindset to a cloud base mindset. There are some common concepts but if you are new to Azure, finding what you are looking for is very frustrating. Even getting a learning subscription configured was a challenge. I'm much better now but it took me longer to understand than it normally does. It took working with a knowledgeable co-worker to get me in the right direction. So, in my opinion it will greatly benefit students to have some general familiarity with cloud computing - whatever platform (Azure, AWS, etc.). Also, it seems, cloud based services are always changing. So, that awesome training video you watched 12 months ago, is only 80% applicable today. :S</w:t>
      </w:r>
    </w:p>
    <w:p w14:paraId="05A6981F" w14:textId="77777777" w:rsidR="00B96526" w:rsidRDefault="00B96526" w:rsidP="00B96526">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632696CE" w14:textId="77777777" w:rsidR="00B96526" w:rsidRDefault="00B96526" w:rsidP="00B96526">
      <w:pPr>
        <w:pStyle w:val="NormalWeb"/>
        <w:spacing w:before="0" w:beforeAutospacing="0" w:after="0" w:afterAutospacing="0"/>
        <w:rPr>
          <w:rFonts w:ascii="Calibri" w:hAnsi="Calibri" w:cs="Calibri"/>
          <w:color w:val="000000"/>
          <w:sz w:val="25"/>
          <w:szCs w:val="25"/>
        </w:rPr>
      </w:pPr>
      <w:r>
        <w:rPr>
          <w:rFonts w:ascii="Calibri" w:hAnsi="Calibri" w:cs="Calibri"/>
          <w:color w:val="000000"/>
          <w:sz w:val="25"/>
          <w:szCs w:val="25"/>
        </w:rPr>
        <w:t>Also, if they don't know how to use git and GitHub, they need to. So many people are using this now, even for non-software work. This has been a learning challenge for me also.</w:t>
      </w:r>
    </w:p>
    <w:p w14:paraId="5A7449DB" w14:textId="77777777" w:rsidR="00B96526" w:rsidRDefault="00B96526" w:rsidP="00B96526">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3A423B6A" w14:textId="77777777" w:rsidR="00B96526" w:rsidRDefault="00B96526" w:rsidP="00B96526">
      <w:pPr>
        <w:pStyle w:val="NormalWeb"/>
        <w:spacing w:before="0" w:beforeAutospacing="0" w:after="0" w:afterAutospacing="0"/>
        <w:rPr>
          <w:rFonts w:ascii="Calibri" w:hAnsi="Calibri" w:cs="Calibri"/>
          <w:color w:val="000000"/>
          <w:sz w:val="25"/>
          <w:szCs w:val="25"/>
        </w:rPr>
      </w:pPr>
      <w:proofErr w:type="spellStart"/>
      <w:r>
        <w:rPr>
          <w:rFonts w:ascii="Calibri" w:hAnsi="Calibri" w:cs="Calibri"/>
          <w:color w:val="000000"/>
          <w:sz w:val="25"/>
          <w:szCs w:val="25"/>
        </w:rPr>
        <w:t>oWhat</w:t>
      </w:r>
      <w:proofErr w:type="spellEnd"/>
      <w:r>
        <w:rPr>
          <w:rFonts w:ascii="Calibri" w:hAnsi="Calibri" w:cs="Calibri"/>
          <w:color w:val="000000"/>
          <w:sz w:val="25"/>
          <w:szCs w:val="25"/>
        </w:rPr>
        <w:t xml:space="preserve"> technologies are in your future?</w:t>
      </w:r>
    </w:p>
    <w:p w14:paraId="19EE17B8" w14:textId="77777777" w:rsidR="00B96526" w:rsidRDefault="00B96526" w:rsidP="00B96526">
      <w:pPr>
        <w:pStyle w:val="NormalWeb"/>
        <w:spacing w:before="0" w:beforeAutospacing="0" w:after="0" w:afterAutospacing="0"/>
        <w:rPr>
          <w:rFonts w:ascii="Calibri" w:hAnsi="Calibri" w:cs="Calibri"/>
          <w:color w:val="000000"/>
          <w:sz w:val="25"/>
          <w:szCs w:val="25"/>
        </w:rPr>
      </w:pPr>
      <w:r>
        <w:rPr>
          <w:rFonts w:ascii="Calibri" w:hAnsi="Calibri" w:cs="Calibri"/>
          <w:color w:val="000000"/>
          <w:sz w:val="25"/>
          <w:szCs w:val="25"/>
        </w:rPr>
        <w:t xml:space="preserve">More cloud stuff but also some legacy on-prem things. The cloud will be Azure heavy. Various programming languages, C#, Spark, Python, PowerShell.  A student really should have the ability to code - independently of the language. Even sys admins need some coding because with cloud services, there are a few things that require coding because a user interface was never built by the platform vendor (I'm thinking about </w:t>
      </w:r>
      <w:proofErr w:type="spellStart"/>
      <w:r>
        <w:rPr>
          <w:rFonts w:ascii="Calibri" w:hAnsi="Calibri" w:cs="Calibri"/>
          <w:color w:val="000000"/>
          <w:sz w:val="25"/>
          <w:szCs w:val="25"/>
        </w:rPr>
        <w:t>microsoft</w:t>
      </w:r>
      <w:proofErr w:type="spellEnd"/>
      <w:r>
        <w:rPr>
          <w:rFonts w:ascii="Calibri" w:hAnsi="Calibri" w:cs="Calibri"/>
          <w:color w:val="000000"/>
          <w:sz w:val="25"/>
          <w:szCs w:val="25"/>
        </w:rPr>
        <w:t xml:space="preserve"> here).</w:t>
      </w:r>
    </w:p>
    <w:p w14:paraId="5E10A8E3" w14:textId="77777777" w:rsidR="00B96526" w:rsidRDefault="00B96526" w:rsidP="00B96526">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402BEB66" w14:textId="77777777" w:rsidR="00B96526" w:rsidRDefault="00B96526" w:rsidP="00B96526">
      <w:pPr>
        <w:pStyle w:val="NormalWeb"/>
        <w:spacing w:before="0" w:beforeAutospacing="0" w:after="0" w:afterAutospacing="0"/>
        <w:rPr>
          <w:rFonts w:ascii="Calibri" w:hAnsi="Calibri" w:cs="Calibri"/>
          <w:color w:val="000000"/>
          <w:sz w:val="25"/>
          <w:szCs w:val="25"/>
        </w:rPr>
      </w:pPr>
      <w:proofErr w:type="spellStart"/>
      <w:r>
        <w:rPr>
          <w:rFonts w:ascii="Calibri" w:hAnsi="Calibri" w:cs="Calibri"/>
          <w:color w:val="000000"/>
          <w:sz w:val="25"/>
          <w:szCs w:val="25"/>
        </w:rPr>
        <w:t>oDescribe</w:t>
      </w:r>
      <w:proofErr w:type="spellEnd"/>
      <w:r>
        <w:rPr>
          <w:rFonts w:ascii="Calibri" w:hAnsi="Calibri" w:cs="Calibri"/>
          <w:color w:val="000000"/>
          <w:sz w:val="25"/>
          <w:szCs w:val="25"/>
        </w:rPr>
        <w:t xml:space="preserve"> the attributes of the ideal entry level employee.</w:t>
      </w:r>
    </w:p>
    <w:p w14:paraId="6FF28736" w14:textId="77777777" w:rsidR="00B96526" w:rsidRDefault="00B96526" w:rsidP="00B96526">
      <w:pPr>
        <w:pStyle w:val="NormalWeb"/>
        <w:spacing w:before="0" w:beforeAutospacing="0" w:after="0" w:afterAutospacing="0"/>
        <w:rPr>
          <w:rFonts w:ascii="Calibri" w:hAnsi="Calibri" w:cs="Calibri"/>
          <w:color w:val="000000"/>
          <w:sz w:val="25"/>
          <w:szCs w:val="25"/>
        </w:rPr>
      </w:pPr>
      <w:r>
        <w:rPr>
          <w:rFonts w:ascii="Calibri" w:hAnsi="Calibri" w:cs="Calibri"/>
          <w:color w:val="000000"/>
          <w:sz w:val="25"/>
          <w:szCs w:val="25"/>
        </w:rPr>
        <w:t xml:space="preserve">Willingness to learn is paramount. The various platforms are so </w:t>
      </w:r>
      <w:proofErr w:type="spellStart"/>
      <w:r>
        <w:rPr>
          <w:rFonts w:ascii="Calibri" w:hAnsi="Calibri" w:cs="Calibri"/>
          <w:color w:val="000000"/>
          <w:sz w:val="25"/>
          <w:szCs w:val="25"/>
        </w:rPr>
        <w:t>brod</w:t>
      </w:r>
      <w:proofErr w:type="spellEnd"/>
      <w:r>
        <w:rPr>
          <w:rFonts w:ascii="Calibri" w:hAnsi="Calibri" w:cs="Calibri"/>
          <w:color w:val="000000"/>
          <w:sz w:val="25"/>
          <w:szCs w:val="25"/>
        </w:rPr>
        <w:t xml:space="preserve"> and diverse, it's unlikely you would be hiring an entry level employee as a subject matter expert on a specific platform. They will need troubleshooting skills and be willing to jump on problems even if that problem is not in their assigned area.</w:t>
      </w:r>
    </w:p>
    <w:p w14:paraId="463A16AE" w14:textId="77777777" w:rsidR="00B96526" w:rsidRDefault="00B96526" w:rsidP="00B96526">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3D84F8FD" w14:textId="77777777" w:rsidR="00B96526" w:rsidRDefault="00B96526" w:rsidP="00B96526">
      <w:pPr>
        <w:pStyle w:val="NormalWeb"/>
        <w:spacing w:before="0" w:beforeAutospacing="0" w:after="0" w:afterAutospacing="0"/>
        <w:rPr>
          <w:rFonts w:ascii="Calibri" w:hAnsi="Calibri" w:cs="Calibri"/>
          <w:color w:val="000000"/>
          <w:sz w:val="25"/>
          <w:szCs w:val="25"/>
        </w:rPr>
      </w:pPr>
      <w:proofErr w:type="spellStart"/>
      <w:r>
        <w:rPr>
          <w:rFonts w:ascii="Calibri" w:hAnsi="Calibri" w:cs="Calibri"/>
          <w:color w:val="000000"/>
          <w:sz w:val="25"/>
          <w:szCs w:val="25"/>
        </w:rPr>
        <w:t>oWhat</w:t>
      </w:r>
      <w:proofErr w:type="spellEnd"/>
      <w:r>
        <w:rPr>
          <w:rFonts w:ascii="Calibri" w:hAnsi="Calibri" w:cs="Calibri"/>
          <w:color w:val="000000"/>
          <w:sz w:val="25"/>
          <w:szCs w:val="25"/>
        </w:rPr>
        <w:t xml:space="preserve"> elements must be in an IT two year education?</w:t>
      </w:r>
    </w:p>
    <w:p w14:paraId="3150CB57" w14:textId="77777777" w:rsidR="00B96526" w:rsidRDefault="00B96526" w:rsidP="00B96526">
      <w:pPr>
        <w:pStyle w:val="NormalWeb"/>
        <w:spacing w:before="0" w:beforeAutospacing="0" w:after="0" w:afterAutospacing="0"/>
        <w:rPr>
          <w:rFonts w:ascii="Calibri" w:hAnsi="Calibri" w:cs="Calibri"/>
          <w:color w:val="000000"/>
          <w:sz w:val="25"/>
          <w:szCs w:val="25"/>
        </w:rPr>
      </w:pPr>
      <w:r>
        <w:rPr>
          <w:rFonts w:ascii="Calibri" w:hAnsi="Calibri" w:cs="Calibri"/>
          <w:color w:val="000000"/>
          <w:sz w:val="25"/>
          <w:szCs w:val="25"/>
        </w:rPr>
        <w:t>As broad a scope as possible without watering it down too much. Should impart the importance of adaptability, learning, trouble shooting, cloud familiarization, problem research (web searches etc.), coding/scripting, interpersonal skills (how to be a human in a machine world), and probably some other things I'm not thinking of.</w:t>
      </w:r>
    </w:p>
    <w:p w14:paraId="053D3120" w14:textId="0395A2C0" w:rsidR="00B96526" w:rsidRDefault="00B96526" w:rsidP="00690100">
      <w:pPr>
        <w:rPr>
          <w:b/>
        </w:rPr>
      </w:pPr>
    </w:p>
    <w:p w14:paraId="1E914092" w14:textId="5CAADAA4" w:rsidR="00B96526" w:rsidRDefault="00B96526" w:rsidP="00690100">
      <w:pPr>
        <w:rPr>
          <w:b/>
        </w:rPr>
      </w:pPr>
      <w:r>
        <w:rPr>
          <w:b/>
        </w:rPr>
        <w:t>Bob Henderson email (10/2/2020)</w:t>
      </w:r>
    </w:p>
    <w:p w14:paraId="2B5E0DB6" w14:textId="77777777" w:rsidR="00B96526" w:rsidRDefault="00B96526" w:rsidP="00B96526">
      <w:r>
        <w:t xml:space="preserve">After reading the minutes. I echo many of the sentiments voiced. </w:t>
      </w:r>
      <w:r>
        <w:br/>
      </w:r>
      <w:r>
        <w:br/>
      </w:r>
      <w:r>
        <w:lastRenderedPageBreak/>
        <w:t xml:space="preserve">I’d just like to put my vote in that teaching activities such as Automation focused strategies, coding and coding principals, change management and change control, and agile/ITIL should be mandatory across all different IT paths. I expect new hires to be able to understand all of the above, and do not see any new hires coming in without them as a viable candidate at this time. </w:t>
      </w:r>
    </w:p>
    <w:p w14:paraId="2192A15E" w14:textId="77777777" w:rsidR="00B96526" w:rsidRDefault="00B96526" w:rsidP="00690100">
      <w:pPr>
        <w:rPr>
          <w:b/>
        </w:rPr>
      </w:pPr>
    </w:p>
    <w:p w14:paraId="1829B8A4" w14:textId="77777777" w:rsidR="00B96526" w:rsidRDefault="00B96526" w:rsidP="00690100">
      <w:pPr>
        <w:rPr>
          <w:b/>
        </w:rPr>
      </w:pPr>
    </w:p>
    <w:p w14:paraId="7D3D29BF" w14:textId="77777777" w:rsidR="00B96526" w:rsidRPr="00F407B0" w:rsidRDefault="00B96526" w:rsidP="00690100">
      <w:pPr>
        <w:rPr>
          <w:b/>
        </w:rPr>
      </w:pPr>
    </w:p>
    <w:sectPr w:rsidR="00B96526" w:rsidRPr="00F407B0" w:rsidSect="005F0CFC">
      <w:footerReference w:type="default" r:id="rId15"/>
      <w:pgSz w:w="15840" w:h="12240" w:orient="landscape"/>
      <w:pgMar w:top="1080" w:right="1080" w:bottom="10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8414F" w14:textId="77777777" w:rsidR="00E279E3" w:rsidRDefault="00E279E3" w:rsidP="00D84305">
      <w:pPr>
        <w:spacing w:after="0" w:line="240" w:lineRule="auto"/>
      </w:pPr>
      <w:r>
        <w:separator/>
      </w:r>
    </w:p>
  </w:endnote>
  <w:endnote w:type="continuationSeparator" w:id="0">
    <w:p w14:paraId="09C4F004" w14:textId="77777777" w:rsidR="00E279E3" w:rsidRDefault="00E279E3" w:rsidP="00D84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CF2D4" w14:textId="77777777" w:rsidR="00D84305" w:rsidRDefault="005D313B">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18B9907C" wp14:editId="21E8AF9A">
              <wp:simplePos x="0" y="0"/>
              <wp:positionH relativeFrom="margin">
                <wp:align>right</wp:align>
              </wp:positionH>
              <mc:AlternateContent>
                <mc:Choice Requires="wp14">
                  <wp:positionV relativeFrom="bottomMargin">
                    <wp14:pctPosVOffset>20000</wp14:pctPosVOffset>
                  </wp:positionV>
                </mc:Choice>
                <mc:Fallback>
                  <wp:positionV relativeFrom="page">
                    <wp:posOffset>7223760</wp:posOffset>
                  </wp:positionV>
                </mc:Fallback>
              </mc:AlternateContent>
              <wp:extent cx="6530340" cy="320040"/>
              <wp:effectExtent l="0" t="0" r="3810" b="3810"/>
              <wp:wrapSquare wrapText="bothSides"/>
              <wp:docPr id="37" name="Group 37"/>
              <wp:cNvGraphicFramePr/>
              <a:graphic xmlns:a="http://schemas.openxmlformats.org/drawingml/2006/main">
                <a:graphicData uri="http://schemas.microsoft.com/office/word/2010/wordprocessingGroup">
                  <wpg:wgp>
                    <wpg:cNvGrpSpPr/>
                    <wpg:grpSpPr>
                      <a:xfrm>
                        <a:off x="0" y="0"/>
                        <a:ext cx="6530340" cy="320040"/>
                        <a:chOff x="0" y="-1"/>
                        <a:chExt cx="6551271" cy="323852"/>
                      </a:xfrm>
                    </wpg:grpSpPr>
                    <wps:wsp>
                      <wps:cNvPr id="38" name="Rectangle 38"/>
                      <wps:cNvSpPr/>
                      <wps:spPr>
                        <a:xfrm>
                          <a:off x="19050" y="-1"/>
                          <a:ext cx="6532221" cy="46263"/>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649011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2364BF" w14:textId="77777777" w:rsidR="00540FC2" w:rsidRDefault="00540FC2">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B9907C" id="Group 37" o:spid="_x0000_s1026" style="position:absolute;margin-left:463pt;margin-top:0;width:514.2pt;height:25.2pt;z-index:251660288;mso-top-percent:200;mso-wrap-distance-left:0;mso-wrap-distance-right:0;mso-position-horizontal:right;mso-position-horizontal-relative:margin;mso-position-vertical-relative:bottom-margin-area;mso-top-percent:200;mso-width-relative:margin;mso-height-relative:margin" coordorigin="" coordsize="65512,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">
              <v:rect id="Rectangle 38" o:spid="_x0000_s1027" style="position:absolute;left:190;width:65322;height:4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64901;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p w14:paraId="2D2364BF" w14:textId="77777777" w:rsidR="00540FC2" w:rsidRDefault="00540FC2">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1" locked="0" layoutInCell="1" allowOverlap="1" wp14:anchorId="76A57684" wp14:editId="44C0A269">
              <wp:simplePos x="0" y="0"/>
              <wp:positionH relativeFrom="rightMargin">
                <wp:posOffset>106680</wp:posOffset>
              </wp:positionH>
              <wp:positionV relativeFrom="bottomMargin">
                <wp:posOffset>205105</wp:posOffset>
              </wp:positionV>
              <wp:extent cx="350520" cy="322580"/>
              <wp:effectExtent l="0" t="0" r="0" b="1270"/>
              <wp:wrapNone/>
              <wp:docPr id="40" name="Rectangle 40"/>
              <wp:cNvGraphicFramePr/>
              <a:graphic xmlns:a="http://schemas.openxmlformats.org/drawingml/2006/main">
                <a:graphicData uri="http://schemas.microsoft.com/office/word/2010/wordprocessingShape">
                  <wps:wsp>
                    <wps:cNvSpPr/>
                    <wps:spPr>
                      <a:xfrm>
                        <a:off x="0" y="0"/>
                        <a:ext cx="350520" cy="32258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167A22" w14:textId="77777777" w:rsidR="00540FC2" w:rsidRPr="005D313B" w:rsidRDefault="00540FC2">
                          <w:pPr>
                            <w:jc w:val="right"/>
                            <w:rPr>
                              <w:color w:val="FFFFFF" w:themeColor="background1"/>
                            </w:rPr>
                          </w:pPr>
                          <w:r w:rsidRPr="005D313B">
                            <w:rPr>
                              <w:color w:val="FFFFFF" w:themeColor="background1"/>
                            </w:rPr>
                            <w:fldChar w:fldCharType="begin"/>
                          </w:r>
                          <w:r w:rsidRPr="005D313B">
                            <w:rPr>
                              <w:color w:val="FFFFFF" w:themeColor="background1"/>
                            </w:rPr>
                            <w:instrText xml:space="preserve"> PAGE   \* MERGEFORMAT </w:instrText>
                          </w:r>
                          <w:r w:rsidRPr="005D313B">
                            <w:rPr>
                              <w:color w:val="FFFFFF" w:themeColor="background1"/>
                            </w:rPr>
                            <w:fldChar w:fldCharType="separate"/>
                          </w:r>
                          <w:r w:rsidR="00CA4EB3">
                            <w:rPr>
                              <w:noProof/>
                              <w:color w:val="FFFFFF" w:themeColor="background1"/>
                            </w:rPr>
                            <w:t>2</w:t>
                          </w:r>
                          <w:r w:rsidRPr="005D313B">
                            <w:rPr>
                              <w:noProof/>
                              <w:color w:val="FFFFFF" w:themeColor="background1"/>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A57684" id="Rectangle 40" o:spid="_x0000_s1029" style="position:absolute;margin-left:8.4pt;margin-top:16.15pt;width:27.6pt;height:25.4pt;z-index:-251657216;visibility:visible;mso-wrap-style:square;mso-width-percent:0;mso-height-percent:0;mso-wrap-distance-left:0;mso-wrap-distance-top:0;mso-wrap-distance-right:0;mso-wrap-distance-bottom:0;mso-position-horizontal:absolute;mso-position-horizontal-relative:right-margin-area;mso-position-vertical:absolute;mso-position-vertical-relative:bottom-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" fillcolor="black [3213]" stroked="f" strokeweight="3pt">
              <v:textbox>
                <w:txbxContent>
                  <w:p w14:paraId="4C167A22" w14:textId="77777777" w:rsidR="00540FC2" w:rsidRPr="005D313B" w:rsidRDefault="00540FC2">
                    <w:pPr>
                      <w:jc w:val="right"/>
                      <w:rPr>
                        <w:color w:val="FFFFFF" w:themeColor="background1"/>
                      </w:rPr>
                    </w:pPr>
                    <w:r w:rsidRPr="005D313B">
                      <w:rPr>
                        <w:color w:val="FFFFFF" w:themeColor="background1"/>
                      </w:rPr>
                      <w:fldChar w:fldCharType="begin"/>
                    </w:r>
                    <w:r w:rsidRPr="005D313B">
                      <w:rPr>
                        <w:color w:val="FFFFFF" w:themeColor="background1"/>
                      </w:rPr>
                      <w:instrText xml:space="preserve"> PAGE   \* MERGEFORMAT </w:instrText>
                    </w:r>
                    <w:r w:rsidRPr="005D313B">
                      <w:rPr>
                        <w:color w:val="FFFFFF" w:themeColor="background1"/>
                      </w:rPr>
                      <w:fldChar w:fldCharType="separate"/>
                    </w:r>
                    <w:r w:rsidR="00CA4EB3">
                      <w:rPr>
                        <w:noProof/>
                        <w:color w:val="FFFFFF" w:themeColor="background1"/>
                      </w:rPr>
                      <w:t>2</w:t>
                    </w:r>
                    <w:r w:rsidRPr="005D313B">
                      <w:rPr>
                        <w:noProof/>
                        <w:color w:val="FFFFFF" w:themeColor="background1"/>
                      </w:rPr>
                      <w:fldChar w:fldCharType="end"/>
                    </w:r>
                  </w:p>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8EF7B" w14:textId="77777777" w:rsidR="00E279E3" w:rsidRDefault="00E279E3" w:rsidP="00D84305">
      <w:pPr>
        <w:spacing w:after="0" w:line="240" w:lineRule="auto"/>
      </w:pPr>
      <w:r>
        <w:separator/>
      </w:r>
    </w:p>
  </w:footnote>
  <w:footnote w:type="continuationSeparator" w:id="0">
    <w:p w14:paraId="4514D675" w14:textId="77777777" w:rsidR="00E279E3" w:rsidRDefault="00E279E3" w:rsidP="00D843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03ED3"/>
    <w:multiLevelType w:val="hybridMultilevel"/>
    <w:tmpl w:val="47863B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6092E"/>
    <w:multiLevelType w:val="hybridMultilevel"/>
    <w:tmpl w:val="B154563C"/>
    <w:lvl w:ilvl="0" w:tplc="F986566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F1DD7"/>
    <w:multiLevelType w:val="hybridMultilevel"/>
    <w:tmpl w:val="D31C9272"/>
    <w:lvl w:ilvl="0" w:tplc="9C5019E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654F3A"/>
    <w:multiLevelType w:val="hybridMultilevel"/>
    <w:tmpl w:val="3ACE5E6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15:restartNumberingAfterBreak="0">
    <w:nsid w:val="0ECC64DF"/>
    <w:multiLevelType w:val="hybridMultilevel"/>
    <w:tmpl w:val="38EC28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0A1798C"/>
    <w:multiLevelType w:val="hybridMultilevel"/>
    <w:tmpl w:val="C7FE05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27EB3"/>
    <w:multiLevelType w:val="hybridMultilevel"/>
    <w:tmpl w:val="2174BD40"/>
    <w:lvl w:ilvl="0" w:tplc="DECE2F4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905A03"/>
    <w:multiLevelType w:val="hybridMultilevel"/>
    <w:tmpl w:val="80BE75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684128"/>
    <w:multiLevelType w:val="hybridMultilevel"/>
    <w:tmpl w:val="D7C40A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96635D"/>
    <w:multiLevelType w:val="hybridMultilevel"/>
    <w:tmpl w:val="A3EE5F40"/>
    <w:lvl w:ilvl="0" w:tplc="FFFFFFFF">
      <w:start w:val="1"/>
      <w:numFmt w:val="bullet"/>
      <w:lvlText w:val="•"/>
      <w:lvlJc w:val="left"/>
    </w:lvl>
    <w:lvl w:ilvl="1" w:tplc="0C24DE28">
      <w:start w:val="1"/>
      <w:numFmt w:val="bullet"/>
      <w:lvlText w:val="•"/>
      <w:lvlJc w:val="left"/>
    </w:lvl>
    <w:lvl w:ilvl="2" w:tplc="09F43DB8">
      <w:start w:val="1"/>
      <w:numFmt w:val="bullet"/>
      <w:lvlText w:val="•"/>
      <w:lvlJc w:val="left"/>
    </w:lvl>
    <w:lvl w:ilvl="3" w:tplc="FFFFFFFF">
      <w:numFmt w:val="decimal"/>
      <w:lvlText w:val=""/>
      <w:lvlJc w:val="left"/>
    </w:lvl>
    <w:lvl w:ilvl="4" w:tplc="04090001">
      <w:start w:val="1"/>
      <w:numFmt w:val="bullet"/>
      <w:lvlText w:val=""/>
      <w:lvlJc w:val="left"/>
      <w:rPr>
        <w:rFonts w:ascii="Symbol" w:hAnsi="Symbol" w:hint="default"/>
      </w:rPr>
    </w:lvl>
    <w:lvl w:ilvl="5" w:tplc="FFFFFFFF">
      <w:numFmt w:val="decimal"/>
      <w:lvlText w:val=""/>
      <w:lvlJc w:val="left"/>
    </w:lvl>
    <w:lvl w:ilvl="6" w:tplc="04090001">
      <w:start w:val="1"/>
      <w:numFmt w:val="bullet"/>
      <w:lvlText w:val=""/>
      <w:lvlJc w:val="left"/>
      <w:rPr>
        <w:rFonts w:ascii="Symbol" w:hAnsi="Symbol" w:hint="default"/>
      </w:rPr>
    </w:lvl>
    <w:lvl w:ilvl="7" w:tplc="04090001">
      <w:start w:val="1"/>
      <w:numFmt w:val="bullet"/>
      <w:lvlText w:val=""/>
      <w:lvlJc w:val="left"/>
      <w:rPr>
        <w:rFonts w:ascii="Symbol" w:hAnsi="Symbol" w:hint="default"/>
      </w:rPr>
    </w:lvl>
    <w:lvl w:ilvl="8" w:tplc="04090001">
      <w:start w:val="1"/>
      <w:numFmt w:val="bullet"/>
      <w:lvlText w:val=""/>
      <w:lvlJc w:val="left"/>
      <w:rPr>
        <w:rFonts w:ascii="Symbol" w:hAnsi="Symbol" w:hint="default"/>
      </w:rPr>
    </w:lvl>
  </w:abstractNum>
  <w:abstractNum w:abstractNumId="10" w15:restartNumberingAfterBreak="0">
    <w:nsid w:val="2FC4330F"/>
    <w:multiLevelType w:val="hybridMultilevel"/>
    <w:tmpl w:val="F83CAF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8727DC"/>
    <w:multiLevelType w:val="hybridMultilevel"/>
    <w:tmpl w:val="BD948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3A215AD"/>
    <w:multiLevelType w:val="hybridMultilevel"/>
    <w:tmpl w:val="0FF8F3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C30DC5"/>
    <w:multiLevelType w:val="hybridMultilevel"/>
    <w:tmpl w:val="B9C8A43E"/>
    <w:lvl w:ilvl="0" w:tplc="8170217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8705BE6"/>
    <w:multiLevelType w:val="hybridMultilevel"/>
    <w:tmpl w:val="C3CCDC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8C58D7"/>
    <w:multiLevelType w:val="hybridMultilevel"/>
    <w:tmpl w:val="ED1CD5C4"/>
    <w:lvl w:ilvl="0" w:tplc="3F76077E">
      <w:start w:val="1"/>
      <w:numFmt w:val="lowerLetter"/>
      <w:lvlText w:val="%1."/>
      <w:lvlJc w:val="left"/>
      <w:pPr>
        <w:ind w:left="421" w:hanging="360"/>
      </w:pPr>
      <w:rPr>
        <w:rFonts w:hint="default"/>
        <w:b/>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16" w15:restartNumberingAfterBreak="0">
    <w:nsid w:val="5AEB2C2D"/>
    <w:multiLevelType w:val="hybridMultilevel"/>
    <w:tmpl w:val="FC421564"/>
    <w:lvl w:ilvl="0" w:tplc="BE80C6D6">
      <w:start w:val="218"/>
      <w:numFmt w:val="bullet"/>
      <w:lvlText w:val="-"/>
      <w:lvlJc w:val="left"/>
      <w:pPr>
        <w:ind w:left="421" w:hanging="360"/>
      </w:pPr>
      <w:rPr>
        <w:rFonts w:ascii="Calibri" w:eastAsia="Calibri" w:hAnsi="Calibri" w:cs="Calibri"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17" w15:restartNumberingAfterBreak="0">
    <w:nsid w:val="648A4A5B"/>
    <w:multiLevelType w:val="hybridMultilevel"/>
    <w:tmpl w:val="7986AC3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84B4D3F"/>
    <w:multiLevelType w:val="hybridMultilevel"/>
    <w:tmpl w:val="D88854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4743B4"/>
    <w:multiLevelType w:val="hybridMultilevel"/>
    <w:tmpl w:val="0952ECB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C9E02A4"/>
    <w:multiLevelType w:val="hybridMultilevel"/>
    <w:tmpl w:val="FAEAA9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7A0CA8"/>
    <w:multiLevelType w:val="hybridMultilevel"/>
    <w:tmpl w:val="60342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6"/>
  </w:num>
  <w:num w:numId="4">
    <w:abstractNumId w:val="6"/>
  </w:num>
  <w:num w:numId="5">
    <w:abstractNumId w:val="8"/>
  </w:num>
  <w:num w:numId="6">
    <w:abstractNumId w:val="0"/>
  </w:num>
  <w:num w:numId="7">
    <w:abstractNumId w:val="20"/>
  </w:num>
  <w:num w:numId="8">
    <w:abstractNumId w:val="14"/>
  </w:num>
  <w:num w:numId="9">
    <w:abstractNumId w:val="12"/>
  </w:num>
  <w:num w:numId="10">
    <w:abstractNumId w:val="5"/>
  </w:num>
  <w:num w:numId="11">
    <w:abstractNumId w:val="18"/>
  </w:num>
  <w:num w:numId="12">
    <w:abstractNumId w:val="10"/>
  </w:num>
  <w:num w:numId="13">
    <w:abstractNumId w:val="7"/>
  </w:num>
  <w:num w:numId="14">
    <w:abstractNumId w:val="13"/>
  </w:num>
  <w:num w:numId="15">
    <w:abstractNumId w:val="2"/>
  </w:num>
  <w:num w:numId="16">
    <w:abstractNumId w:val="2"/>
  </w:num>
  <w:num w:numId="17">
    <w:abstractNumId w:val="4"/>
  </w:num>
  <w:num w:numId="18">
    <w:abstractNumId w:val="11"/>
  </w:num>
  <w:num w:numId="19">
    <w:abstractNumId w:val="17"/>
  </w:num>
  <w:num w:numId="20">
    <w:abstractNumId w:val="19"/>
  </w:num>
  <w:num w:numId="21">
    <w:abstractNumId w:val="21"/>
  </w:num>
  <w:num w:numId="22">
    <w:abstractNumId w:val="1"/>
  </w:num>
  <w:num w:numId="23">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9A"/>
    <w:rsid w:val="00000054"/>
    <w:rsid w:val="000037A0"/>
    <w:rsid w:val="00005B1A"/>
    <w:rsid w:val="00012307"/>
    <w:rsid w:val="00020285"/>
    <w:rsid w:val="0002119B"/>
    <w:rsid w:val="000244E7"/>
    <w:rsid w:val="00025603"/>
    <w:rsid w:val="00031183"/>
    <w:rsid w:val="000321F6"/>
    <w:rsid w:val="00032BD2"/>
    <w:rsid w:val="00036FF8"/>
    <w:rsid w:val="00040634"/>
    <w:rsid w:val="00041F10"/>
    <w:rsid w:val="00044113"/>
    <w:rsid w:val="0004482C"/>
    <w:rsid w:val="00050A31"/>
    <w:rsid w:val="00050BAE"/>
    <w:rsid w:val="00051988"/>
    <w:rsid w:val="0005266C"/>
    <w:rsid w:val="0005519D"/>
    <w:rsid w:val="0005547A"/>
    <w:rsid w:val="00057F0B"/>
    <w:rsid w:val="000703AD"/>
    <w:rsid w:val="00071C11"/>
    <w:rsid w:val="00072AFC"/>
    <w:rsid w:val="00077465"/>
    <w:rsid w:val="000826FA"/>
    <w:rsid w:val="000854A3"/>
    <w:rsid w:val="00091BE4"/>
    <w:rsid w:val="000932A2"/>
    <w:rsid w:val="00094410"/>
    <w:rsid w:val="00097AE8"/>
    <w:rsid w:val="000A09E8"/>
    <w:rsid w:val="000A227E"/>
    <w:rsid w:val="000A2C06"/>
    <w:rsid w:val="000A3123"/>
    <w:rsid w:val="000A6629"/>
    <w:rsid w:val="000B0CB3"/>
    <w:rsid w:val="000B1BA9"/>
    <w:rsid w:val="000B3D4C"/>
    <w:rsid w:val="000C03BF"/>
    <w:rsid w:val="000C2C79"/>
    <w:rsid w:val="000C2D37"/>
    <w:rsid w:val="000C7452"/>
    <w:rsid w:val="000D31DB"/>
    <w:rsid w:val="000D5145"/>
    <w:rsid w:val="000D59CD"/>
    <w:rsid w:val="000D59FD"/>
    <w:rsid w:val="000D6B91"/>
    <w:rsid w:val="000D6DF1"/>
    <w:rsid w:val="000E1C7C"/>
    <w:rsid w:val="000E207D"/>
    <w:rsid w:val="000E20D4"/>
    <w:rsid w:val="000F5A2C"/>
    <w:rsid w:val="00104105"/>
    <w:rsid w:val="00110730"/>
    <w:rsid w:val="001170A8"/>
    <w:rsid w:val="00122AD9"/>
    <w:rsid w:val="00122EB5"/>
    <w:rsid w:val="00124E38"/>
    <w:rsid w:val="0013489C"/>
    <w:rsid w:val="00141265"/>
    <w:rsid w:val="00141385"/>
    <w:rsid w:val="0014387A"/>
    <w:rsid w:val="0014573C"/>
    <w:rsid w:val="00147296"/>
    <w:rsid w:val="0014765B"/>
    <w:rsid w:val="00151691"/>
    <w:rsid w:val="00155294"/>
    <w:rsid w:val="001564B9"/>
    <w:rsid w:val="00157F81"/>
    <w:rsid w:val="001657D2"/>
    <w:rsid w:val="001663AE"/>
    <w:rsid w:val="00166C86"/>
    <w:rsid w:val="00166FB1"/>
    <w:rsid w:val="0016727B"/>
    <w:rsid w:val="00171EFE"/>
    <w:rsid w:val="00175FF7"/>
    <w:rsid w:val="00182F10"/>
    <w:rsid w:val="00183EC6"/>
    <w:rsid w:val="00184130"/>
    <w:rsid w:val="00185710"/>
    <w:rsid w:val="00187898"/>
    <w:rsid w:val="00190A57"/>
    <w:rsid w:val="0019153D"/>
    <w:rsid w:val="00192126"/>
    <w:rsid w:val="00194098"/>
    <w:rsid w:val="00194B3D"/>
    <w:rsid w:val="001972B8"/>
    <w:rsid w:val="001A0CE6"/>
    <w:rsid w:val="001A7F47"/>
    <w:rsid w:val="001B230E"/>
    <w:rsid w:val="001B4D9C"/>
    <w:rsid w:val="001B4FF9"/>
    <w:rsid w:val="001B6B56"/>
    <w:rsid w:val="001B7BC3"/>
    <w:rsid w:val="001B7DBB"/>
    <w:rsid w:val="001C1EBB"/>
    <w:rsid w:val="001C3444"/>
    <w:rsid w:val="001C5518"/>
    <w:rsid w:val="001C5A4B"/>
    <w:rsid w:val="001C75F8"/>
    <w:rsid w:val="001D2663"/>
    <w:rsid w:val="001D2B0B"/>
    <w:rsid w:val="001D60D2"/>
    <w:rsid w:val="001E2FE1"/>
    <w:rsid w:val="001E394A"/>
    <w:rsid w:val="001E75AA"/>
    <w:rsid w:val="001E7BF0"/>
    <w:rsid w:val="001F03D4"/>
    <w:rsid w:val="001F27B7"/>
    <w:rsid w:val="001F50CE"/>
    <w:rsid w:val="001F5B0B"/>
    <w:rsid w:val="001F7473"/>
    <w:rsid w:val="00200143"/>
    <w:rsid w:val="00201D6E"/>
    <w:rsid w:val="00202D9C"/>
    <w:rsid w:val="002040FC"/>
    <w:rsid w:val="00206CA2"/>
    <w:rsid w:val="0021099D"/>
    <w:rsid w:val="00210CA8"/>
    <w:rsid w:val="002137D1"/>
    <w:rsid w:val="00216597"/>
    <w:rsid w:val="00216758"/>
    <w:rsid w:val="00216C38"/>
    <w:rsid w:val="00227185"/>
    <w:rsid w:val="002302E2"/>
    <w:rsid w:val="00230408"/>
    <w:rsid w:val="00231650"/>
    <w:rsid w:val="002347F7"/>
    <w:rsid w:val="002418AF"/>
    <w:rsid w:val="00241B05"/>
    <w:rsid w:val="0024432B"/>
    <w:rsid w:val="00246783"/>
    <w:rsid w:val="002474D5"/>
    <w:rsid w:val="002502F6"/>
    <w:rsid w:val="002503F0"/>
    <w:rsid w:val="00250D0B"/>
    <w:rsid w:val="00252BF8"/>
    <w:rsid w:val="00261A07"/>
    <w:rsid w:val="00262024"/>
    <w:rsid w:val="00266EC2"/>
    <w:rsid w:val="002713EB"/>
    <w:rsid w:val="00272F4E"/>
    <w:rsid w:val="00274791"/>
    <w:rsid w:val="002801B0"/>
    <w:rsid w:val="00282A00"/>
    <w:rsid w:val="00282FD3"/>
    <w:rsid w:val="00283F8E"/>
    <w:rsid w:val="00291EA4"/>
    <w:rsid w:val="0029247D"/>
    <w:rsid w:val="002A03EF"/>
    <w:rsid w:val="002A12D3"/>
    <w:rsid w:val="002A329E"/>
    <w:rsid w:val="002B00A6"/>
    <w:rsid w:val="002B0D28"/>
    <w:rsid w:val="002B2B2D"/>
    <w:rsid w:val="002B57ED"/>
    <w:rsid w:val="002C60A9"/>
    <w:rsid w:val="002C61D9"/>
    <w:rsid w:val="002C6C7A"/>
    <w:rsid w:val="002D05EF"/>
    <w:rsid w:val="002D2092"/>
    <w:rsid w:val="002D31EC"/>
    <w:rsid w:val="002E1393"/>
    <w:rsid w:val="002E15C8"/>
    <w:rsid w:val="002E1930"/>
    <w:rsid w:val="002F1948"/>
    <w:rsid w:val="0030444A"/>
    <w:rsid w:val="00311A46"/>
    <w:rsid w:val="00315CBB"/>
    <w:rsid w:val="003217EF"/>
    <w:rsid w:val="0032286A"/>
    <w:rsid w:val="0032723B"/>
    <w:rsid w:val="003412A8"/>
    <w:rsid w:val="00341F91"/>
    <w:rsid w:val="00345EBC"/>
    <w:rsid w:val="003478D7"/>
    <w:rsid w:val="0035189B"/>
    <w:rsid w:val="0035580F"/>
    <w:rsid w:val="00355972"/>
    <w:rsid w:val="00355CC4"/>
    <w:rsid w:val="0035678D"/>
    <w:rsid w:val="00357D27"/>
    <w:rsid w:val="00362C69"/>
    <w:rsid w:val="00363E65"/>
    <w:rsid w:val="00365402"/>
    <w:rsid w:val="00366DD4"/>
    <w:rsid w:val="00372DAD"/>
    <w:rsid w:val="00375C51"/>
    <w:rsid w:val="00381A2E"/>
    <w:rsid w:val="00381A3B"/>
    <w:rsid w:val="003837F4"/>
    <w:rsid w:val="00383AEA"/>
    <w:rsid w:val="0038632C"/>
    <w:rsid w:val="00387C92"/>
    <w:rsid w:val="0039172A"/>
    <w:rsid w:val="00391E90"/>
    <w:rsid w:val="00397A57"/>
    <w:rsid w:val="003A048E"/>
    <w:rsid w:val="003A1266"/>
    <w:rsid w:val="003A17B3"/>
    <w:rsid w:val="003A7FF5"/>
    <w:rsid w:val="003B044C"/>
    <w:rsid w:val="003B0989"/>
    <w:rsid w:val="003B17A7"/>
    <w:rsid w:val="003B55F2"/>
    <w:rsid w:val="003C4CFA"/>
    <w:rsid w:val="003D02CC"/>
    <w:rsid w:val="003D0D48"/>
    <w:rsid w:val="003D1889"/>
    <w:rsid w:val="003D2427"/>
    <w:rsid w:val="003D2CEC"/>
    <w:rsid w:val="003D5841"/>
    <w:rsid w:val="003E1E9E"/>
    <w:rsid w:val="003E26FC"/>
    <w:rsid w:val="003E3EA2"/>
    <w:rsid w:val="003E409A"/>
    <w:rsid w:val="003E54F3"/>
    <w:rsid w:val="003F28DD"/>
    <w:rsid w:val="003F36C7"/>
    <w:rsid w:val="003F453A"/>
    <w:rsid w:val="003F4B07"/>
    <w:rsid w:val="004011FF"/>
    <w:rsid w:val="00402074"/>
    <w:rsid w:val="004028FA"/>
    <w:rsid w:val="0040549D"/>
    <w:rsid w:val="00412FCA"/>
    <w:rsid w:val="0043012B"/>
    <w:rsid w:val="00442948"/>
    <w:rsid w:val="00443399"/>
    <w:rsid w:val="004466EC"/>
    <w:rsid w:val="00451C0E"/>
    <w:rsid w:val="004607AC"/>
    <w:rsid w:val="00460986"/>
    <w:rsid w:val="004672DE"/>
    <w:rsid w:val="00471EF4"/>
    <w:rsid w:val="0047346F"/>
    <w:rsid w:val="00473CDB"/>
    <w:rsid w:val="00480E93"/>
    <w:rsid w:val="0048523D"/>
    <w:rsid w:val="0048527B"/>
    <w:rsid w:val="00494D2F"/>
    <w:rsid w:val="004A164E"/>
    <w:rsid w:val="004A6BF7"/>
    <w:rsid w:val="004B17B2"/>
    <w:rsid w:val="004B1FB3"/>
    <w:rsid w:val="004C2B38"/>
    <w:rsid w:val="004C2BD9"/>
    <w:rsid w:val="004C68B0"/>
    <w:rsid w:val="004C701C"/>
    <w:rsid w:val="004D09B3"/>
    <w:rsid w:val="004E026E"/>
    <w:rsid w:val="004E42BC"/>
    <w:rsid w:val="004F3976"/>
    <w:rsid w:val="004F681D"/>
    <w:rsid w:val="00504E76"/>
    <w:rsid w:val="005064A0"/>
    <w:rsid w:val="00512642"/>
    <w:rsid w:val="00513205"/>
    <w:rsid w:val="005136CB"/>
    <w:rsid w:val="00513CAC"/>
    <w:rsid w:val="0051717C"/>
    <w:rsid w:val="00523B2A"/>
    <w:rsid w:val="005244D3"/>
    <w:rsid w:val="00526C64"/>
    <w:rsid w:val="005320CA"/>
    <w:rsid w:val="00540FC2"/>
    <w:rsid w:val="0054149E"/>
    <w:rsid w:val="00541B97"/>
    <w:rsid w:val="0054208D"/>
    <w:rsid w:val="005457EB"/>
    <w:rsid w:val="005465AA"/>
    <w:rsid w:val="005548EB"/>
    <w:rsid w:val="0055520C"/>
    <w:rsid w:val="005649B4"/>
    <w:rsid w:val="00566D85"/>
    <w:rsid w:val="005677EE"/>
    <w:rsid w:val="005723CB"/>
    <w:rsid w:val="005732CB"/>
    <w:rsid w:val="005768A5"/>
    <w:rsid w:val="005902B1"/>
    <w:rsid w:val="00590771"/>
    <w:rsid w:val="005921B5"/>
    <w:rsid w:val="0059512C"/>
    <w:rsid w:val="005A12CC"/>
    <w:rsid w:val="005A3B2F"/>
    <w:rsid w:val="005A3FA2"/>
    <w:rsid w:val="005A5472"/>
    <w:rsid w:val="005B616C"/>
    <w:rsid w:val="005B645C"/>
    <w:rsid w:val="005B6804"/>
    <w:rsid w:val="005B7231"/>
    <w:rsid w:val="005B794F"/>
    <w:rsid w:val="005C2D20"/>
    <w:rsid w:val="005C4A77"/>
    <w:rsid w:val="005C4BB2"/>
    <w:rsid w:val="005C57C0"/>
    <w:rsid w:val="005D16A8"/>
    <w:rsid w:val="005D1EA4"/>
    <w:rsid w:val="005D313B"/>
    <w:rsid w:val="005D359A"/>
    <w:rsid w:val="005D79D4"/>
    <w:rsid w:val="005D7AFA"/>
    <w:rsid w:val="005E0D8A"/>
    <w:rsid w:val="005E2508"/>
    <w:rsid w:val="005E579B"/>
    <w:rsid w:val="005F0CFC"/>
    <w:rsid w:val="005F2D17"/>
    <w:rsid w:val="005F3285"/>
    <w:rsid w:val="005F45D3"/>
    <w:rsid w:val="005F48C7"/>
    <w:rsid w:val="005F7B79"/>
    <w:rsid w:val="006045AD"/>
    <w:rsid w:val="00606FD7"/>
    <w:rsid w:val="00613D6C"/>
    <w:rsid w:val="00624620"/>
    <w:rsid w:val="00626C2D"/>
    <w:rsid w:val="00630C46"/>
    <w:rsid w:val="00637387"/>
    <w:rsid w:val="006419B2"/>
    <w:rsid w:val="0064255E"/>
    <w:rsid w:val="006450C6"/>
    <w:rsid w:val="00651ABE"/>
    <w:rsid w:val="00652542"/>
    <w:rsid w:val="00654ADD"/>
    <w:rsid w:val="00661836"/>
    <w:rsid w:val="00661D62"/>
    <w:rsid w:val="0066581B"/>
    <w:rsid w:val="00667193"/>
    <w:rsid w:val="00673F6E"/>
    <w:rsid w:val="00674B03"/>
    <w:rsid w:val="00680E63"/>
    <w:rsid w:val="006821BB"/>
    <w:rsid w:val="00682492"/>
    <w:rsid w:val="006828B1"/>
    <w:rsid w:val="00685E5C"/>
    <w:rsid w:val="00686846"/>
    <w:rsid w:val="00690100"/>
    <w:rsid w:val="00690498"/>
    <w:rsid w:val="006A19B0"/>
    <w:rsid w:val="006A2EA3"/>
    <w:rsid w:val="006A3638"/>
    <w:rsid w:val="006A3961"/>
    <w:rsid w:val="006A43DC"/>
    <w:rsid w:val="006A7FBF"/>
    <w:rsid w:val="006B04BE"/>
    <w:rsid w:val="006B1B73"/>
    <w:rsid w:val="006B33A1"/>
    <w:rsid w:val="006B3524"/>
    <w:rsid w:val="006B5788"/>
    <w:rsid w:val="006B7DD6"/>
    <w:rsid w:val="006C11F1"/>
    <w:rsid w:val="006C725E"/>
    <w:rsid w:val="006C7D07"/>
    <w:rsid w:val="006D0495"/>
    <w:rsid w:val="006D54F5"/>
    <w:rsid w:val="006D5FAD"/>
    <w:rsid w:val="006D696C"/>
    <w:rsid w:val="006E0447"/>
    <w:rsid w:val="006E1732"/>
    <w:rsid w:val="006E3C9D"/>
    <w:rsid w:val="006E487B"/>
    <w:rsid w:val="006E524F"/>
    <w:rsid w:val="006E7D43"/>
    <w:rsid w:val="006F157D"/>
    <w:rsid w:val="0070142F"/>
    <w:rsid w:val="00703ECD"/>
    <w:rsid w:val="00704907"/>
    <w:rsid w:val="00705882"/>
    <w:rsid w:val="0070613B"/>
    <w:rsid w:val="007127D3"/>
    <w:rsid w:val="007163AA"/>
    <w:rsid w:val="007272CE"/>
    <w:rsid w:val="007311D6"/>
    <w:rsid w:val="00735F35"/>
    <w:rsid w:val="007375B7"/>
    <w:rsid w:val="00740F76"/>
    <w:rsid w:val="007427F6"/>
    <w:rsid w:val="00742A11"/>
    <w:rsid w:val="0074301E"/>
    <w:rsid w:val="007436C0"/>
    <w:rsid w:val="00744647"/>
    <w:rsid w:val="0074490D"/>
    <w:rsid w:val="007536BE"/>
    <w:rsid w:val="00753AB3"/>
    <w:rsid w:val="00753DB8"/>
    <w:rsid w:val="00755A7E"/>
    <w:rsid w:val="007566A4"/>
    <w:rsid w:val="007567E6"/>
    <w:rsid w:val="00762FA3"/>
    <w:rsid w:val="00767B3F"/>
    <w:rsid w:val="00771F9F"/>
    <w:rsid w:val="007732FE"/>
    <w:rsid w:val="00773618"/>
    <w:rsid w:val="0078460A"/>
    <w:rsid w:val="007848D3"/>
    <w:rsid w:val="00786322"/>
    <w:rsid w:val="00786C6E"/>
    <w:rsid w:val="00791888"/>
    <w:rsid w:val="007937CB"/>
    <w:rsid w:val="00796469"/>
    <w:rsid w:val="00797D1C"/>
    <w:rsid w:val="007A1411"/>
    <w:rsid w:val="007A611E"/>
    <w:rsid w:val="007B03DF"/>
    <w:rsid w:val="007B5848"/>
    <w:rsid w:val="007B5A45"/>
    <w:rsid w:val="007B7509"/>
    <w:rsid w:val="007C01D7"/>
    <w:rsid w:val="007C2AE6"/>
    <w:rsid w:val="007C35F4"/>
    <w:rsid w:val="007C626D"/>
    <w:rsid w:val="007C66A6"/>
    <w:rsid w:val="007C7739"/>
    <w:rsid w:val="007D42C9"/>
    <w:rsid w:val="007D5976"/>
    <w:rsid w:val="007D5A10"/>
    <w:rsid w:val="007D7082"/>
    <w:rsid w:val="007E292F"/>
    <w:rsid w:val="007E4D7B"/>
    <w:rsid w:val="007E5C2F"/>
    <w:rsid w:val="007E7440"/>
    <w:rsid w:val="007F6EF1"/>
    <w:rsid w:val="007F7167"/>
    <w:rsid w:val="008029D8"/>
    <w:rsid w:val="00805851"/>
    <w:rsid w:val="00807460"/>
    <w:rsid w:val="00812402"/>
    <w:rsid w:val="008135C8"/>
    <w:rsid w:val="008177B5"/>
    <w:rsid w:val="00822A1F"/>
    <w:rsid w:val="00823610"/>
    <w:rsid w:val="0082565C"/>
    <w:rsid w:val="008271B1"/>
    <w:rsid w:val="00834351"/>
    <w:rsid w:val="008343A2"/>
    <w:rsid w:val="008402B5"/>
    <w:rsid w:val="00841C4F"/>
    <w:rsid w:val="00850A46"/>
    <w:rsid w:val="00855D43"/>
    <w:rsid w:val="00856D62"/>
    <w:rsid w:val="00875401"/>
    <w:rsid w:val="0087780A"/>
    <w:rsid w:val="00880D9B"/>
    <w:rsid w:val="00881A8B"/>
    <w:rsid w:val="008904B9"/>
    <w:rsid w:val="0089050E"/>
    <w:rsid w:val="00893452"/>
    <w:rsid w:val="00894F04"/>
    <w:rsid w:val="008961FC"/>
    <w:rsid w:val="008A1B9D"/>
    <w:rsid w:val="008A4CEB"/>
    <w:rsid w:val="008B0745"/>
    <w:rsid w:val="008B14BB"/>
    <w:rsid w:val="008C5232"/>
    <w:rsid w:val="008C68C7"/>
    <w:rsid w:val="008D47CE"/>
    <w:rsid w:val="008D49D3"/>
    <w:rsid w:val="008D52F3"/>
    <w:rsid w:val="008D581A"/>
    <w:rsid w:val="008D6DDB"/>
    <w:rsid w:val="008F1887"/>
    <w:rsid w:val="008F2E36"/>
    <w:rsid w:val="008F30C6"/>
    <w:rsid w:val="008F4F9B"/>
    <w:rsid w:val="008F730C"/>
    <w:rsid w:val="0090240D"/>
    <w:rsid w:val="0090337E"/>
    <w:rsid w:val="00912542"/>
    <w:rsid w:val="009141DE"/>
    <w:rsid w:val="00915F94"/>
    <w:rsid w:val="0091632E"/>
    <w:rsid w:val="009173E1"/>
    <w:rsid w:val="00917BE2"/>
    <w:rsid w:val="00917C63"/>
    <w:rsid w:val="00917F02"/>
    <w:rsid w:val="00924D64"/>
    <w:rsid w:val="009259D3"/>
    <w:rsid w:val="00926C1A"/>
    <w:rsid w:val="009276D2"/>
    <w:rsid w:val="00930E53"/>
    <w:rsid w:val="00932BF0"/>
    <w:rsid w:val="009331E1"/>
    <w:rsid w:val="0093323B"/>
    <w:rsid w:val="00934901"/>
    <w:rsid w:val="0094259D"/>
    <w:rsid w:val="00943412"/>
    <w:rsid w:val="00951F67"/>
    <w:rsid w:val="00953CEF"/>
    <w:rsid w:val="00954310"/>
    <w:rsid w:val="00954C0E"/>
    <w:rsid w:val="00955249"/>
    <w:rsid w:val="00966B58"/>
    <w:rsid w:val="0097655B"/>
    <w:rsid w:val="0099429A"/>
    <w:rsid w:val="0099539B"/>
    <w:rsid w:val="009955F7"/>
    <w:rsid w:val="00997790"/>
    <w:rsid w:val="009A0533"/>
    <w:rsid w:val="009A07B0"/>
    <w:rsid w:val="009A3685"/>
    <w:rsid w:val="009A3CB3"/>
    <w:rsid w:val="009A7E55"/>
    <w:rsid w:val="009B0A16"/>
    <w:rsid w:val="009B7682"/>
    <w:rsid w:val="009C1373"/>
    <w:rsid w:val="009C1FB1"/>
    <w:rsid w:val="009C36F6"/>
    <w:rsid w:val="009C3710"/>
    <w:rsid w:val="009C4763"/>
    <w:rsid w:val="009C6545"/>
    <w:rsid w:val="009C6700"/>
    <w:rsid w:val="009D1CA5"/>
    <w:rsid w:val="009D724A"/>
    <w:rsid w:val="009E0024"/>
    <w:rsid w:val="009E04DA"/>
    <w:rsid w:val="009E0E90"/>
    <w:rsid w:val="009E143D"/>
    <w:rsid w:val="009F1780"/>
    <w:rsid w:val="009F19C6"/>
    <w:rsid w:val="009F2FF7"/>
    <w:rsid w:val="00A02859"/>
    <w:rsid w:val="00A141C2"/>
    <w:rsid w:val="00A150B4"/>
    <w:rsid w:val="00A15C7B"/>
    <w:rsid w:val="00A17A5C"/>
    <w:rsid w:val="00A211EC"/>
    <w:rsid w:val="00A22C12"/>
    <w:rsid w:val="00A250D4"/>
    <w:rsid w:val="00A261E8"/>
    <w:rsid w:val="00A272E9"/>
    <w:rsid w:val="00A32360"/>
    <w:rsid w:val="00A342A3"/>
    <w:rsid w:val="00A3452C"/>
    <w:rsid w:val="00A36521"/>
    <w:rsid w:val="00A36B2B"/>
    <w:rsid w:val="00A36E8F"/>
    <w:rsid w:val="00A37D01"/>
    <w:rsid w:val="00A40CB4"/>
    <w:rsid w:val="00A44DE5"/>
    <w:rsid w:val="00A459ED"/>
    <w:rsid w:val="00A513A3"/>
    <w:rsid w:val="00A51879"/>
    <w:rsid w:val="00A52B0D"/>
    <w:rsid w:val="00A539D7"/>
    <w:rsid w:val="00A559A5"/>
    <w:rsid w:val="00A57EDE"/>
    <w:rsid w:val="00A600BE"/>
    <w:rsid w:val="00A6693D"/>
    <w:rsid w:val="00A66FE2"/>
    <w:rsid w:val="00A705AF"/>
    <w:rsid w:val="00A71932"/>
    <w:rsid w:val="00A77D70"/>
    <w:rsid w:val="00A806E3"/>
    <w:rsid w:val="00A855B1"/>
    <w:rsid w:val="00A93790"/>
    <w:rsid w:val="00A94B30"/>
    <w:rsid w:val="00AA1D77"/>
    <w:rsid w:val="00AA2FB6"/>
    <w:rsid w:val="00AA45EA"/>
    <w:rsid w:val="00AB1F0A"/>
    <w:rsid w:val="00AB21D4"/>
    <w:rsid w:val="00AB3600"/>
    <w:rsid w:val="00AB3FC2"/>
    <w:rsid w:val="00AB4101"/>
    <w:rsid w:val="00AB46EF"/>
    <w:rsid w:val="00AB5AFC"/>
    <w:rsid w:val="00AB6DC5"/>
    <w:rsid w:val="00AB727E"/>
    <w:rsid w:val="00AC0D84"/>
    <w:rsid w:val="00AC2C1C"/>
    <w:rsid w:val="00AC41DE"/>
    <w:rsid w:val="00AC6187"/>
    <w:rsid w:val="00AC6968"/>
    <w:rsid w:val="00AC74E9"/>
    <w:rsid w:val="00AD0212"/>
    <w:rsid w:val="00AD12DF"/>
    <w:rsid w:val="00AD3E4F"/>
    <w:rsid w:val="00AD6A97"/>
    <w:rsid w:val="00AE0D78"/>
    <w:rsid w:val="00AE3995"/>
    <w:rsid w:val="00AE3E33"/>
    <w:rsid w:val="00AE5F3C"/>
    <w:rsid w:val="00AE7673"/>
    <w:rsid w:val="00AF6345"/>
    <w:rsid w:val="00AF7E31"/>
    <w:rsid w:val="00B07561"/>
    <w:rsid w:val="00B075B1"/>
    <w:rsid w:val="00B23A86"/>
    <w:rsid w:val="00B2586B"/>
    <w:rsid w:val="00B27842"/>
    <w:rsid w:val="00B36ECF"/>
    <w:rsid w:val="00B50411"/>
    <w:rsid w:val="00B506BC"/>
    <w:rsid w:val="00B51ECA"/>
    <w:rsid w:val="00B5566C"/>
    <w:rsid w:val="00B55A61"/>
    <w:rsid w:val="00B614A5"/>
    <w:rsid w:val="00B6394C"/>
    <w:rsid w:val="00B660A3"/>
    <w:rsid w:val="00B6617B"/>
    <w:rsid w:val="00B6624E"/>
    <w:rsid w:val="00B67593"/>
    <w:rsid w:val="00B7278A"/>
    <w:rsid w:val="00B73590"/>
    <w:rsid w:val="00B74757"/>
    <w:rsid w:val="00B7489A"/>
    <w:rsid w:val="00B760CD"/>
    <w:rsid w:val="00B76948"/>
    <w:rsid w:val="00B77E32"/>
    <w:rsid w:val="00B80EB4"/>
    <w:rsid w:val="00B876A0"/>
    <w:rsid w:val="00B9247A"/>
    <w:rsid w:val="00B938B0"/>
    <w:rsid w:val="00B96526"/>
    <w:rsid w:val="00B97C19"/>
    <w:rsid w:val="00BA1B56"/>
    <w:rsid w:val="00BA1F36"/>
    <w:rsid w:val="00BA3F74"/>
    <w:rsid w:val="00BA4BF6"/>
    <w:rsid w:val="00BB07EB"/>
    <w:rsid w:val="00BB18F2"/>
    <w:rsid w:val="00BC0336"/>
    <w:rsid w:val="00BC2517"/>
    <w:rsid w:val="00BC3D9E"/>
    <w:rsid w:val="00BC3DDB"/>
    <w:rsid w:val="00BC53E6"/>
    <w:rsid w:val="00BC73B4"/>
    <w:rsid w:val="00BD0AAF"/>
    <w:rsid w:val="00BD356A"/>
    <w:rsid w:val="00BD3AAC"/>
    <w:rsid w:val="00BD7E15"/>
    <w:rsid w:val="00BF5F81"/>
    <w:rsid w:val="00BF66D6"/>
    <w:rsid w:val="00C02894"/>
    <w:rsid w:val="00C074AC"/>
    <w:rsid w:val="00C11444"/>
    <w:rsid w:val="00C13DBA"/>
    <w:rsid w:val="00C14BB1"/>
    <w:rsid w:val="00C172BF"/>
    <w:rsid w:val="00C240DB"/>
    <w:rsid w:val="00C2510C"/>
    <w:rsid w:val="00C333E3"/>
    <w:rsid w:val="00C34A17"/>
    <w:rsid w:val="00C43B6D"/>
    <w:rsid w:val="00C4559F"/>
    <w:rsid w:val="00C45AB5"/>
    <w:rsid w:val="00C462F4"/>
    <w:rsid w:val="00C46A2D"/>
    <w:rsid w:val="00C52B33"/>
    <w:rsid w:val="00C5631A"/>
    <w:rsid w:val="00C60DD8"/>
    <w:rsid w:val="00C62471"/>
    <w:rsid w:val="00C65188"/>
    <w:rsid w:val="00C66AA6"/>
    <w:rsid w:val="00C71722"/>
    <w:rsid w:val="00C72109"/>
    <w:rsid w:val="00C76684"/>
    <w:rsid w:val="00C76C68"/>
    <w:rsid w:val="00C7756C"/>
    <w:rsid w:val="00C81BC3"/>
    <w:rsid w:val="00C87767"/>
    <w:rsid w:val="00C9455E"/>
    <w:rsid w:val="00C96DB2"/>
    <w:rsid w:val="00C978FA"/>
    <w:rsid w:val="00CA4EB3"/>
    <w:rsid w:val="00CA50A0"/>
    <w:rsid w:val="00CA5DDA"/>
    <w:rsid w:val="00CB2E58"/>
    <w:rsid w:val="00CB48F2"/>
    <w:rsid w:val="00CB76EF"/>
    <w:rsid w:val="00CC0EC0"/>
    <w:rsid w:val="00CC4351"/>
    <w:rsid w:val="00CC48CC"/>
    <w:rsid w:val="00CD197C"/>
    <w:rsid w:val="00CD351C"/>
    <w:rsid w:val="00CE0787"/>
    <w:rsid w:val="00CE2EBD"/>
    <w:rsid w:val="00CE5093"/>
    <w:rsid w:val="00CE68A7"/>
    <w:rsid w:val="00CE77F5"/>
    <w:rsid w:val="00CF0796"/>
    <w:rsid w:val="00CF174F"/>
    <w:rsid w:val="00CF2BB8"/>
    <w:rsid w:val="00CF45D0"/>
    <w:rsid w:val="00CF465B"/>
    <w:rsid w:val="00CF4940"/>
    <w:rsid w:val="00CF6164"/>
    <w:rsid w:val="00CF6609"/>
    <w:rsid w:val="00D013AB"/>
    <w:rsid w:val="00D1022D"/>
    <w:rsid w:val="00D116E0"/>
    <w:rsid w:val="00D14789"/>
    <w:rsid w:val="00D14C30"/>
    <w:rsid w:val="00D1562E"/>
    <w:rsid w:val="00D16EC5"/>
    <w:rsid w:val="00D22B31"/>
    <w:rsid w:val="00D25A4A"/>
    <w:rsid w:val="00D30C72"/>
    <w:rsid w:val="00D316A3"/>
    <w:rsid w:val="00D324F0"/>
    <w:rsid w:val="00D32580"/>
    <w:rsid w:val="00D34254"/>
    <w:rsid w:val="00D41D5A"/>
    <w:rsid w:val="00D420B7"/>
    <w:rsid w:val="00D45459"/>
    <w:rsid w:val="00D47BF4"/>
    <w:rsid w:val="00D51DD8"/>
    <w:rsid w:val="00D51EB4"/>
    <w:rsid w:val="00D52419"/>
    <w:rsid w:val="00D53C60"/>
    <w:rsid w:val="00D56443"/>
    <w:rsid w:val="00D5755A"/>
    <w:rsid w:val="00D615D0"/>
    <w:rsid w:val="00D71938"/>
    <w:rsid w:val="00D74184"/>
    <w:rsid w:val="00D76060"/>
    <w:rsid w:val="00D77662"/>
    <w:rsid w:val="00D8027F"/>
    <w:rsid w:val="00D84305"/>
    <w:rsid w:val="00D84E85"/>
    <w:rsid w:val="00D9023F"/>
    <w:rsid w:val="00DA17FA"/>
    <w:rsid w:val="00DA20B9"/>
    <w:rsid w:val="00DA4CA0"/>
    <w:rsid w:val="00DB003B"/>
    <w:rsid w:val="00DB499A"/>
    <w:rsid w:val="00DB4A2A"/>
    <w:rsid w:val="00DB7314"/>
    <w:rsid w:val="00DC095E"/>
    <w:rsid w:val="00DC0DEE"/>
    <w:rsid w:val="00DC3316"/>
    <w:rsid w:val="00DC4329"/>
    <w:rsid w:val="00DC4616"/>
    <w:rsid w:val="00DC4E55"/>
    <w:rsid w:val="00DC4FE3"/>
    <w:rsid w:val="00DC5D56"/>
    <w:rsid w:val="00DC7BC5"/>
    <w:rsid w:val="00DD080F"/>
    <w:rsid w:val="00DD0DEE"/>
    <w:rsid w:val="00DD2D77"/>
    <w:rsid w:val="00DD34E6"/>
    <w:rsid w:val="00DD6EFB"/>
    <w:rsid w:val="00DE036F"/>
    <w:rsid w:val="00DE4BE3"/>
    <w:rsid w:val="00DE56C5"/>
    <w:rsid w:val="00DF1783"/>
    <w:rsid w:val="00DF2782"/>
    <w:rsid w:val="00DF2D8F"/>
    <w:rsid w:val="00E021D2"/>
    <w:rsid w:val="00E17883"/>
    <w:rsid w:val="00E20AA6"/>
    <w:rsid w:val="00E214CC"/>
    <w:rsid w:val="00E220CA"/>
    <w:rsid w:val="00E22983"/>
    <w:rsid w:val="00E279E3"/>
    <w:rsid w:val="00E31E5A"/>
    <w:rsid w:val="00E372D3"/>
    <w:rsid w:val="00E40F1C"/>
    <w:rsid w:val="00E411A3"/>
    <w:rsid w:val="00E4254E"/>
    <w:rsid w:val="00E465BD"/>
    <w:rsid w:val="00E47399"/>
    <w:rsid w:val="00E53964"/>
    <w:rsid w:val="00E569CF"/>
    <w:rsid w:val="00E62E5F"/>
    <w:rsid w:val="00E651F9"/>
    <w:rsid w:val="00E67913"/>
    <w:rsid w:val="00E737B1"/>
    <w:rsid w:val="00E75786"/>
    <w:rsid w:val="00E76288"/>
    <w:rsid w:val="00E7747B"/>
    <w:rsid w:val="00E800B1"/>
    <w:rsid w:val="00E85523"/>
    <w:rsid w:val="00E870D8"/>
    <w:rsid w:val="00E9235C"/>
    <w:rsid w:val="00E937DF"/>
    <w:rsid w:val="00E93AE5"/>
    <w:rsid w:val="00E9445B"/>
    <w:rsid w:val="00E94AE6"/>
    <w:rsid w:val="00E9519B"/>
    <w:rsid w:val="00EA0D4F"/>
    <w:rsid w:val="00EA0FC9"/>
    <w:rsid w:val="00EA3959"/>
    <w:rsid w:val="00EA5A84"/>
    <w:rsid w:val="00EA7E1B"/>
    <w:rsid w:val="00EB1E7C"/>
    <w:rsid w:val="00EB5D18"/>
    <w:rsid w:val="00EB61EC"/>
    <w:rsid w:val="00EC1409"/>
    <w:rsid w:val="00EC1645"/>
    <w:rsid w:val="00EC2BE4"/>
    <w:rsid w:val="00EC2CDE"/>
    <w:rsid w:val="00EC3A55"/>
    <w:rsid w:val="00EC3BDF"/>
    <w:rsid w:val="00EC4E42"/>
    <w:rsid w:val="00EC6DEB"/>
    <w:rsid w:val="00EC77F8"/>
    <w:rsid w:val="00ED41BC"/>
    <w:rsid w:val="00ED6315"/>
    <w:rsid w:val="00EE0FA0"/>
    <w:rsid w:val="00EE3006"/>
    <w:rsid w:val="00EE4538"/>
    <w:rsid w:val="00EE4C44"/>
    <w:rsid w:val="00EE4D97"/>
    <w:rsid w:val="00F02801"/>
    <w:rsid w:val="00F10CB1"/>
    <w:rsid w:val="00F115E8"/>
    <w:rsid w:val="00F164F4"/>
    <w:rsid w:val="00F2077C"/>
    <w:rsid w:val="00F24802"/>
    <w:rsid w:val="00F24AB8"/>
    <w:rsid w:val="00F24FF0"/>
    <w:rsid w:val="00F25A94"/>
    <w:rsid w:val="00F34437"/>
    <w:rsid w:val="00F36E26"/>
    <w:rsid w:val="00F36EDC"/>
    <w:rsid w:val="00F401A1"/>
    <w:rsid w:val="00F407B0"/>
    <w:rsid w:val="00F44444"/>
    <w:rsid w:val="00F454AD"/>
    <w:rsid w:val="00F50ED3"/>
    <w:rsid w:val="00F525BC"/>
    <w:rsid w:val="00F56AB3"/>
    <w:rsid w:val="00F62151"/>
    <w:rsid w:val="00F660BB"/>
    <w:rsid w:val="00F74D77"/>
    <w:rsid w:val="00F76699"/>
    <w:rsid w:val="00F80B2F"/>
    <w:rsid w:val="00F85AFE"/>
    <w:rsid w:val="00F9371A"/>
    <w:rsid w:val="00F9558A"/>
    <w:rsid w:val="00F97279"/>
    <w:rsid w:val="00FA1952"/>
    <w:rsid w:val="00FA4A86"/>
    <w:rsid w:val="00FA5663"/>
    <w:rsid w:val="00FB0386"/>
    <w:rsid w:val="00FB0AA9"/>
    <w:rsid w:val="00FB6288"/>
    <w:rsid w:val="00FB62EF"/>
    <w:rsid w:val="00FC6182"/>
    <w:rsid w:val="00FC6B2F"/>
    <w:rsid w:val="00FC7071"/>
    <w:rsid w:val="00FC769D"/>
    <w:rsid w:val="00FD2697"/>
    <w:rsid w:val="00FD62E3"/>
    <w:rsid w:val="00FD7AE3"/>
    <w:rsid w:val="00FE0E8F"/>
    <w:rsid w:val="00FE2939"/>
    <w:rsid w:val="00FE60D6"/>
    <w:rsid w:val="00FE6A4A"/>
    <w:rsid w:val="00FF1D1D"/>
    <w:rsid w:val="00FF1E62"/>
    <w:rsid w:val="00FF48F2"/>
    <w:rsid w:val="00FF7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920B0"/>
  <w15:chartTrackingRefBased/>
  <w15:docId w15:val="{A2862493-F8DF-4E28-88CA-6B4EFE265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780"/>
  </w:style>
  <w:style w:type="paragraph" w:styleId="Heading1">
    <w:name w:val="heading 1"/>
    <w:basedOn w:val="Normal"/>
    <w:next w:val="Normal"/>
    <w:link w:val="Heading1Char"/>
    <w:qFormat/>
    <w:rsid w:val="00F80B2F"/>
    <w:pPr>
      <w:keepNext/>
      <w:spacing w:after="0" w:line="240" w:lineRule="auto"/>
      <w:jc w:val="center"/>
      <w:outlineLvl w:val="0"/>
    </w:pPr>
    <w:rPr>
      <w:rFonts w:ascii="Arial" w:eastAsia="Times New Roman" w:hAnsi="Arial" w:cs="Times New Roman"/>
      <w:b/>
      <w:color w:val="FFFFF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4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7489A"/>
    <w:rPr>
      <w:color w:val="808080"/>
    </w:rPr>
  </w:style>
  <w:style w:type="paragraph" w:styleId="Caption">
    <w:name w:val="caption"/>
    <w:basedOn w:val="Normal"/>
    <w:next w:val="Normal"/>
    <w:uiPriority w:val="35"/>
    <w:unhideWhenUsed/>
    <w:qFormat/>
    <w:rsid w:val="005B6804"/>
    <w:pPr>
      <w:spacing w:after="200" w:line="240" w:lineRule="auto"/>
    </w:pPr>
    <w:rPr>
      <w:i/>
      <w:iCs/>
      <w:color w:val="44546A" w:themeColor="text2"/>
      <w:sz w:val="18"/>
      <w:szCs w:val="18"/>
    </w:rPr>
  </w:style>
  <w:style w:type="paragraph" w:styleId="ListParagraph">
    <w:name w:val="List Paragraph"/>
    <w:basedOn w:val="Normal"/>
    <w:uiPriority w:val="34"/>
    <w:qFormat/>
    <w:rsid w:val="006450C6"/>
    <w:pPr>
      <w:ind w:left="720"/>
      <w:contextualSpacing/>
    </w:pPr>
  </w:style>
  <w:style w:type="character" w:customStyle="1" w:styleId="Heading1Char">
    <w:name w:val="Heading 1 Char"/>
    <w:basedOn w:val="DefaultParagraphFont"/>
    <w:link w:val="Heading1"/>
    <w:rsid w:val="00F80B2F"/>
    <w:rPr>
      <w:rFonts w:ascii="Arial" w:eastAsia="Times New Roman" w:hAnsi="Arial" w:cs="Times New Roman"/>
      <w:b/>
      <w:color w:val="FFFFFF"/>
      <w:szCs w:val="20"/>
    </w:rPr>
  </w:style>
  <w:style w:type="paragraph" w:styleId="BalloonText">
    <w:name w:val="Balloon Text"/>
    <w:basedOn w:val="Normal"/>
    <w:link w:val="BalloonTextChar"/>
    <w:uiPriority w:val="99"/>
    <w:semiHidden/>
    <w:unhideWhenUsed/>
    <w:rsid w:val="005132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205"/>
    <w:rPr>
      <w:rFonts w:ascii="Segoe UI" w:hAnsi="Segoe UI" w:cs="Segoe UI"/>
      <w:sz w:val="18"/>
      <w:szCs w:val="18"/>
    </w:rPr>
  </w:style>
  <w:style w:type="paragraph" w:styleId="Header">
    <w:name w:val="header"/>
    <w:basedOn w:val="Normal"/>
    <w:link w:val="HeaderChar"/>
    <w:uiPriority w:val="99"/>
    <w:unhideWhenUsed/>
    <w:rsid w:val="00D84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305"/>
  </w:style>
  <w:style w:type="paragraph" w:styleId="Footer">
    <w:name w:val="footer"/>
    <w:basedOn w:val="Normal"/>
    <w:link w:val="FooterChar"/>
    <w:uiPriority w:val="99"/>
    <w:unhideWhenUsed/>
    <w:qFormat/>
    <w:rsid w:val="00D84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305"/>
  </w:style>
  <w:style w:type="character" w:styleId="Hyperlink">
    <w:name w:val="Hyperlink"/>
    <w:basedOn w:val="DefaultParagraphFont"/>
    <w:uiPriority w:val="99"/>
    <w:unhideWhenUsed/>
    <w:rsid w:val="00AE0D78"/>
    <w:rPr>
      <w:color w:val="0563C1"/>
      <w:u w:val="single"/>
    </w:rPr>
  </w:style>
  <w:style w:type="table" w:customStyle="1" w:styleId="TableGrid1">
    <w:name w:val="Table Grid1"/>
    <w:basedOn w:val="TableNormal"/>
    <w:next w:val="TableGrid"/>
    <w:uiPriority w:val="39"/>
    <w:rsid w:val="00F2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F4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147296"/>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147296"/>
    <w:rPr>
      <w:rFonts w:ascii="Calibri" w:hAnsi="Calibri"/>
      <w:szCs w:val="21"/>
    </w:rPr>
  </w:style>
  <w:style w:type="table" w:customStyle="1" w:styleId="TableGrid3">
    <w:name w:val="Table Grid3"/>
    <w:basedOn w:val="TableNormal"/>
    <w:next w:val="TableGrid"/>
    <w:uiPriority w:val="39"/>
    <w:rsid w:val="00953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C48CC"/>
    <w:rPr>
      <w:color w:val="605E5C"/>
      <w:shd w:val="clear" w:color="auto" w:fill="E1DFDD"/>
    </w:rPr>
  </w:style>
  <w:style w:type="character" w:customStyle="1" w:styleId="normaltextrun">
    <w:name w:val="normaltextrun"/>
    <w:basedOn w:val="DefaultParagraphFont"/>
    <w:rsid w:val="00ED6315"/>
  </w:style>
  <w:style w:type="character" w:customStyle="1" w:styleId="eop">
    <w:name w:val="eop"/>
    <w:basedOn w:val="DefaultParagraphFont"/>
    <w:rsid w:val="00ED6315"/>
  </w:style>
  <w:style w:type="paragraph" w:customStyle="1" w:styleId="Default">
    <w:name w:val="Default"/>
    <w:rsid w:val="00D324F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B965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174812">
      <w:bodyDiv w:val="1"/>
      <w:marLeft w:val="0"/>
      <w:marRight w:val="0"/>
      <w:marTop w:val="0"/>
      <w:marBottom w:val="0"/>
      <w:divBdr>
        <w:top w:val="none" w:sz="0" w:space="0" w:color="auto"/>
        <w:left w:val="none" w:sz="0" w:space="0" w:color="auto"/>
        <w:bottom w:val="none" w:sz="0" w:space="0" w:color="auto"/>
        <w:right w:val="none" w:sz="0" w:space="0" w:color="auto"/>
      </w:divBdr>
    </w:div>
    <w:div w:id="346061407">
      <w:bodyDiv w:val="1"/>
      <w:marLeft w:val="0"/>
      <w:marRight w:val="0"/>
      <w:marTop w:val="0"/>
      <w:marBottom w:val="0"/>
      <w:divBdr>
        <w:top w:val="none" w:sz="0" w:space="0" w:color="auto"/>
        <w:left w:val="none" w:sz="0" w:space="0" w:color="auto"/>
        <w:bottom w:val="none" w:sz="0" w:space="0" w:color="auto"/>
        <w:right w:val="none" w:sz="0" w:space="0" w:color="auto"/>
      </w:divBdr>
    </w:div>
    <w:div w:id="424569484">
      <w:bodyDiv w:val="1"/>
      <w:marLeft w:val="0"/>
      <w:marRight w:val="0"/>
      <w:marTop w:val="0"/>
      <w:marBottom w:val="0"/>
      <w:divBdr>
        <w:top w:val="none" w:sz="0" w:space="0" w:color="auto"/>
        <w:left w:val="none" w:sz="0" w:space="0" w:color="auto"/>
        <w:bottom w:val="none" w:sz="0" w:space="0" w:color="auto"/>
        <w:right w:val="none" w:sz="0" w:space="0" w:color="auto"/>
      </w:divBdr>
    </w:div>
    <w:div w:id="445007179">
      <w:bodyDiv w:val="1"/>
      <w:marLeft w:val="0"/>
      <w:marRight w:val="0"/>
      <w:marTop w:val="0"/>
      <w:marBottom w:val="0"/>
      <w:divBdr>
        <w:top w:val="none" w:sz="0" w:space="0" w:color="auto"/>
        <w:left w:val="none" w:sz="0" w:space="0" w:color="auto"/>
        <w:bottom w:val="none" w:sz="0" w:space="0" w:color="auto"/>
        <w:right w:val="none" w:sz="0" w:space="0" w:color="auto"/>
      </w:divBdr>
    </w:div>
    <w:div w:id="736123645">
      <w:bodyDiv w:val="1"/>
      <w:marLeft w:val="0"/>
      <w:marRight w:val="0"/>
      <w:marTop w:val="0"/>
      <w:marBottom w:val="0"/>
      <w:divBdr>
        <w:top w:val="none" w:sz="0" w:space="0" w:color="auto"/>
        <w:left w:val="none" w:sz="0" w:space="0" w:color="auto"/>
        <w:bottom w:val="none" w:sz="0" w:space="0" w:color="auto"/>
        <w:right w:val="none" w:sz="0" w:space="0" w:color="auto"/>
      </w:divBdr>
    </w:div>
    <w:div w:id="943534803">
      <w:bodyDiv w:val="1"/>
      <w:marLeft w:val="0"/>
      <w:marRight w:val="0"/>
      <w:marTop w:val="0"/>
      <w:marBottom w:val="0"/>
      <w:divBdr>
        <w:top w:val="none" w:sz="0" w:space="0" w:color="auto"/>
        <w:left w:val="none" w:sz="0" w:space="0" w:color="auto"/>
        <w:bottom w:val="none" w:sz="0" w:space="0" w:color="auto"/>
        <w:right w:val="none" w:sz="0" w:space="0" w:color="auto"/>
      </w:divBdr>
    </w:div>
    <w:div w:id="1140266281">
      <w:bodyDiv w:val="1"/>
      <w:marLeft w:val="0"/>
      <w:marRight w:val="0"/>
      <w:marTop w:val="0"/>
      <w:marBottom w:val="0"/>
      <w:divBdr>
        <w:top w:val="none" w:sz="0" w:space="0" w:color="auto"/>
        <w:left w:val="none" w:sz="0" w:space="0" w:color="auto"/>
        <w:bottom w:val="none" w:sz="0" w:space="0" w:color="auto"/>
        <w:right w:val="none" w:sz="0" w:space="0" w:color="auto"/>
      </w:divBdr>
    </w:div>
    <w:div w:id="1233542754">
      <w:bodyDiv w:val="1"/>
      <w:marLeft w:val="0"/>
      <w:marRight w:val="0"/>
      <w:marTop w:val="0"/>
      <w:marBottom w:val="0"/>
      <w:divBdr>
        <w:top w:val="none" w:sz="0" w:space="0" w:color="auto"/>
        <w:left w:val="none" w:sz="0" w:space="0" w:color="auto"/>
        <w:bottom w:val="none" w:sz="0" w:space="0" w:color="auto"/>
        <w:right w:val="none" w:sz="0" w:space="0" w:color="auto"/>
      </w:divBdr>
    </w:div>
    <w:div w:id="1371537924">
      <w:bodyDiv w:val="1"/>
      <w:marLeft w:val="0"/>
      <w:marRight w:val="0"/>
      <w:marTop w:val="0"/>
      <w:marBottom w:val="0"/>
      <w:divBdr>
        <w:top w:val="none" w:sz="0" w:space="0" w:color="auto"/>
        <w:left w:val="none" w:sz="0" w:space="0" w:color="auto"/>
        <w:bottom w:val="none" w:sz="0" w:space="0" w:color="auto"/>
        <w:right w:val="none" w:sz="0" w:space="0" w:color="auto"/>
      </w:divBdr>
    </w:div>
    <w:div w:id="1711570728">
      <w:bodyDiv w:val="1"/>
      <w:marLeft w:val="0"/>
      <w:marRight w:val="0"/>
      <w:marTop w:val="0"/>
      <w:marBottom w:val="0"/>
      <w:divBdr>
        <w:top w:val="none" w:sz="0" w:space="0" w:color="auto"/>
        <w:left w:val="none" w:sz="0" w:space="0" w:color="auto"/>
        <w:bottom w:val="none" w:sz="0" w:space="0" w:color="auto"/>
        <w:right w:val="none" w:sz="0" w:space="0" w:color="auto"/>
      </w:divBdr>
    </w:div>
    <w:div w:id="1727797358">
      <w:bodyDiv w:val="1"/>
      <w:marLeft w:val="0"/>
      <w:marRight w:val="0"/>
      <w:marTop w:val="0"/>
      <w:marBottom w:val="0"/>
      <w:divBdr>
        <w:top w:val="none" w:sz="0" w:space="0" w:color="auto"/>
        <w:left w:val="none" w:sz="0" w:space="0" w:color="auto"/>
        <w:bottom w:val="none" w:sz="0" w:space="0" w:color="auto"/>
        <w:right w:val="none" w:sz="0" w:space="0" w:color="auto"/>
      </w:divBdr>
    </w:div>
    <w:div w:id="1729646844">
      <w:bodyDiv w:val="1"/>
      <w:marLeft w:val="0"/>
      <w:marRight w:val="0"/>
      <w:marTop w:val="0"/>
      <w:marBottom w:val="0"/>
      <w:divBdr>
        <w:top w:val="none" w:sz="0" w:space="0" w:color="auto"/>
        <w:left w:val="none" w:sz="0" w:space="0" w:color="auto"/>
        <w:bottom w:val="none" w:sz="0" w:space="0" w:color="auto"/>
        <w:right w:val="none" w:sz="0" w:space="0" w:color="auto"/>
      </w:divBdr>
    </w:div>
    <w:div w:id="1772121547">
      <w:bodyDiv w:val="1"/>
      <w:marLeft w:val="0"/>
      <w:marRight w:val="0"/>
      <w:marTop w:val="0"/>
      <w:marBottom w:val="0"/>
      <w:divBdr>
        <w:top w:val="none" w:sz="0" w:space="0" w:color="auto"/>
        <w:left w:val="none" w:sz="0" w:space="0" w:color="auto"/>
        <w:bottom w:val="none" w:sz="0" w:space="0" w:color="auto"/>
        <w:right w:val="none" w:sz="0" w:space="0" w:color="auto"/>
      </w:divBdr>
    </w:div>
    <w:div w:id="1811290871">
      <w:bodyDiv w:val="1"/>
      <w:marLeft w:val="0"/>
      <w:marRight w:val="0"/>
      <w:marTop w:val="0"/>
      <w:marBottom w:val="0"/>
      <w:divBdr>
        <w:top w:val="none" w:sz="0" w:space="0" w:color="auto"/>
        <w:left w:val="none" w:sz="0" w:space="0" w:color="auto"/>
        <w:bottom w:val="none" w:sz="0" w:space="0" w:color="auto"/>
        <w:right w:val="none" w:sz="0" w:space="0" w:color="auto"/>
      </w:divBdr>
    </w:div>
    <w:div w:id="1834569356">
      <w:bodyDiv w:val="1"/>
      <w:marLeft w:val="0"/>
      <w:marRight w:val="0"/>
      <w:marTop w:val="0"/>
      <w:marBottom w:val="0"/>
      <w:divBdr>
        <w:top w:val="none" w:sz="0" w:space="0" w:color="auto"/>
        <w:left w:val="none" w:sz="0" w:space="0" w:color="auto"/>
        <w:bottom w:val="none" w:sz="0" w:space="0" w:color="auto"/>
        <w:right w:val="none" w:sz="0" w:space="0" w:color="auto"/>
      </w:divBdr>
    </w:div>
    <w:div w:id="1846430825">
      <w:bodyDiv w:val="1"/>
      <w:marLeft w:val="0"/>
      <w:marRight w:val="0"/>
      <w:marTop w:val="0"/>
      <w:marBottom w:val="0"/>
      <w:divBdr>
        <w:top w:val="none" w:sz="0" w:space="0" w:color="auto"/>
        <w:left w:val="none" w:sz="0" w:space="0" w:color="auto"/>
        <w:bottom w:val="none" w:sz="0" w:space="0" w:color="auto"/>
        <w:right w:val="none" w:sz="0" w:space="0" w:color="auto"/>
      </w:divBdr>
    </w:div>
    <w:div w:id="1856381101">
      <w:bodyDiv w:val="1"/>
      <w:marLeft w:val="0"/>
      <w:marRight w:val="0"/>
      <w:marTop w:val="0"/>
      <w:marBottom w:val="0"/>
      <w:divBdr>
        <w:top w:val="none" w:sz="0" w:space="0" w:color="auto"/>
        <w:left w:val="none" w:sz="0" w:space="0" w:color="auto"/>
        <w:bottom w:val="none" w:sz="0" w:space="0" w:color="auto"/>
        <w:right w:val="none" w:sz="0" w:space="0" w:color="auto"/>
      </w:divBdr>
    </w:div>
    <w:div w:id="188956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vyncke.org/ipv6status/project.php?metric=q&amp;country=u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ccess.redhat.com/documentation/en-us/openshift_container_platform/3.11/html/cluster_administration/admin-guide-ipsec%20https:/docs.openshift.com/container-platform/3.9/admin_guide/ipsec.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C60E12D33274EC18E795B57BC428009"/>
        <w:category>
          <w:name w:val="General"/>
          <w:gallery w:val="placeholder"/>
        </w:category>
        <w:types>
          <w:type w:val="bbPlcHdr"/>
        </w:types>
        <w:behaviors>
          <w:behavior w:val="content"/>
        </w:behaviors>
        <w:guid w:val="{3E4673F1-7D2F-45CB-90A8-DF2DAB464F09}"/>
      </w:docPartPr>
      <w:docPartBody>
        <w:p w:rsidR="00A47884" w:rsidRDefault="009D101E" w:rsidP="009D101E">
          <w:pPr>
            <w:pStyle w:val="BC60E12D33274EC18E795B57BC428009"/>
          </w:pPr>
          <w:r>
            <w:rPr>
              <w:rStyle w:val="PlaceholderText"/>
            </w:rPr>
            <w:t>Enter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01E"/>
    <w:rsid w:val="000608EA"/>
    <w:rsid w:val="00072C02"/>
    <w:rsid w:val="0011662A"/>
    <w:rsid w:val="001D04A9"/>
    <w:rsid w:val="001D1CAA"/>
    <w:rsid w:val="00291B8A"/>
    <w:rsid w:val="00291BF5"/>
    <w:rsid w:val="002D6741"/>
    <w:rsid w:val="002F0A9A"/>
    <w:rsid w:val="0030602A"/>
    <w:rsid w:val="00377FE2"/>
    <w:rsid w:val="0038342F"/>
    <w:rsid w:val="003B71BB"/>
    <w:rsid w:val="003C56CC"/>
    <w:rsid w:val="003D22C2"/>
    <w:rsid w:val="003F2A2B"/>
    <w:rsid w:val="004B046D"/>
    <w:rsid w:val="004B1E15"/>
    <w:rsid w:val="004C20E5"/>
    <w:rsid w:val="004D1279"/>
    <w:rsid w:val="00641A17"/>
    <w:rsid w:val="00646FE1"/>
    <w:rsid w:val="00653859"/>
    <w:rsid w:val="00676088"/>
    <w:rsid w:val="00690FCE"/>
    <w:rsid w:val="00777270"/>
    <w:rsid w:val="007A25F8"/>
    <w:rsid w:val="007B0509"/>
    <w:rsid w:val="007C25C7"/>
    <w:rsid w:val="00867B74"/>
    <w:rsid w:val="008F1756"/>
    <w:rsid w:val="009929E9"/>
    <w:rsid w:val="009B0456"/>
    <w:rsid w:val="009D101E"/>
    <w:rsid w:val="00A13327"/>
    <w:rsid w:val="00A2544E"/>
    <w:rsid w:val="00A47884"/>
    <w:rsid w:val="00B11588"/>
    <w:rsid w:val="00B317DB"/>
    <w:rsid w:val="00BB33A4"/>
    <w:rsid w:val="00BC0CA0"/>
    <w:rsid w:val="00C3661C"/>
    <w:rsid w:val="00C44107"/>
    <w:rsid w:val="00CA5666"/>
    <w:rsid w:val="00CC4371"/>
    <w:rsid w:val="00CC72F0"/>
    <w:rsid w:val="00CE7C34"/>
    <w:rsid w:val="00D16D38"/>
    <w:rsid w:val="00D21B45"/>
    <w:rsid w:val="00D24966"/>
    <w:rsid w:val="00D4136C"/>
    <w:rsid w:val="00D45E42"/>
    <w:rsid w:val="00D54B3E"/>
    <w:rsid w:val="00D928A0"/>
    <w:rsid w:val="00DC0E1B"/>
    <w:rsid w:val="00DD41F2"/>
    <w:rsid w:val="00DF4860"/>
    <w:rsid w:val="00E41550"/>
    <w:rsid w:val="00E56077"/>
    <w:rsid w:val="00E753EC"/>
    <w:rsid w:val="00E859BB"/>
    <w:rsid w:val="00EA230E"/>
    <w:rsid w:val="00EB53A8"/>
    <w:rsid w:val="00EC4FD8"/>
    <w:rsid w:val="00F04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20E5"/>
    <w:rPr>
      <w:color w:val="808080"/>
    </w:rPr>
  </w:style>
  <w:style w:type="paragraph" w:customStyle="1" w:styleId="BC60E12D33274EC18E795B57BC428009">
    <w:name w:val="BC60E12D33274EC18E795B57BC428009"/>
    <w:rsid w:val="009D101E"/>
    <w:rPr>
      <w:rFonts w:eastAsiaTheme="minorHAnsi"/>
    </w:rPr>
  </w:style>
  <w:style w:type="paragraph" w:customStyle="1" w:styleId="9AD06A1CB22745DEB30B18123CED3A47">
    <w:name w:val="9AD06A1CB22745DEB30B18123CED3A47"/>
    <w:rsid w:val="009D101E"/>
    <w:rPr>
      <w:rFonts w:eastAsiaTheme="minorHAnsi"/>
    </w:rPr>
  </w:style>
  <w:style w:type="paragraph" w:customStyle="1" w:styleId="29B63A28A99D4DBB8B69EFEBCD744C43">
    <w:name w:val="29B63A28A99D4DBB8B69EFEBCD744C43"/>
    <w:rsid w:val="009D101E"/>
    <w:rPr>
      <w:rFonts w:eastAsiaTheme="minorHAnsi"/>
    </w:rPr>
  </w:style>
  <w:style w:type="paragraph" w:customStyle="1" w:styleId="FF05C047A7C34F5EB551949B5BADE58D">
    <w:name w:val="FF05C047A7C34F5EB551949B5BADE58D"/>
    <w:rsid w:val="004C20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2019-06-19T00:00:00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7CDC66DE4004BBFD913E15CA0D3DA" ma:contentTypeVersion="13" ma:contentTypeDescription="Create a new document." ma:contentTypeScope="" ma:versionID="3eaa32bacc9d4b2028779d2f8b1d2825">
  <xsd:schema xmlns:xsd="http://www.w3.org/2001/XMLSchema" xmlns:xs="http://www.w3.org/2001/XMLSchema" xmlns:p="http://schemas.microsoft.com/office/2006/metadata/properties" xmlns:ns3="499d417e-3e4b-41c4-a4a9-fbd210f9db82" xmlns:ns4="1f6ae608-36f5-4899-bce1-011144d89096" targetNamespace="http://schemas.microsoft.com/office/2006/metadata/properties" ma:root="true" ma:fieldsID="8bca5bb1d243c614dcf89faf57618aeb" ns3:_="" ns4:_="">
    <xsd:import namespace="499d417e-3e4b-41c4-a4a9-fbd210f9db82"/>
    <xsd:import namespace="1f6ae608-36f5-4899-bce1-011144d8909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9d417e-3e4b-41c4-a4a9-fbd210f9db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6ae608-36f5-4899-bce1-011144d8909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B948F8-39B3-4051-AE3C-9C8EA28A4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9d417e-3e4b-41c4-a4a9-fbd210f9db82"/>
    <ds:schemaRef ds:uri="1f6ae608-36f5-4899-bce1-011144d890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E7849E-5E3A-45FC-AB80-FE1235DFEF53}">
  <ds:schemaRefs>
    <ds:schemaRef ds:uri="http://schemas.microsoft.com/sharepoint/v3/contenttype/forms"/>
  </ds:schemaRefs>
</ds:datastoreItem>
</file>

<file path=customXml/itemProps4.xml><?xml version="1.0" encoding="utf-8"?>
<ds:datastoreItem xmlns:ds="http://schemas.openxmlformats.org/officeDocument/2006/customXml" ds:itemID="{012F790C-5DEE-4DBE-AABC-F2E58BF38E3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0ED1296-446B-4A3E-8F8A-E9BB18E9A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1625</Words>
  <Characters>9266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M|State</Company>
  <LinksUpToDate>false</LinksUpToDate>
  <CharactersWithSpaces>10870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Tysdal</dc:creator>
  <cp:keywords/>
  <dc:description/>
  <cp:lastModifiedBy>Preuss, Tim</cp:lastModifiedBy>
  <cp:revision>5</cp:revision>
  <cp:lastPrinted>2020-10-06T14:46:00Z</cp:lastPrinted>
  <dcterms:created xsi:type="dcterms:W3CDTF">2020-09-30T16:32:00Z</dcterms:created>
  <dcterms:modified xsi:type="dcterms:W3CDTF">2020-10-06T14:46:00Z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0x010100E147CDC66DE4004BBFD913E15CA0D3DA</vt:lpwstr>
  </property>
</Properties>
</file>