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B2" w:rsidRPr="000435EE" w:rsidRDefault="00F748C6" w:rsidP="00CE6BE5">
      <w:pPr>
        <w:pStyle w:val="NoSpacing"/>
        <w:rPr>
          <w:rFonts w:cs="Arial"/>
          <w:szCs w:val="20"/>
        </w:rPr>
      </w:pPr>
      <w:r w:rsidRPr="000435EE">
        <w:rPr>
          <w:rFonts w:cs="Arial"/>
          <w:szCs w:val="20"/>
        </w:rPr>
        <w:t>Curriculum Comparison</w:t>
      </w:r>
    </w:p>
    <w:p w:rsidR="00F748C6" w:rsidRPr="000435EE" w:rsidRDefault="00F748C6" w:rsidP="00CE6BE5">
      <w:pPr>
        <w:pStyle w:val="NoSpacing"/>
        <w:rPr>
          <w:rFonts w:cs="Arial"/>
          <w:szCs w:val="20"/>
        </w:rPr>
      </w:pP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5125"/>
        <w:gridCol w:w="4680"/>
        <w:gridCol w:w="4590"/>
      </w:tblGrid>
      <w:tr w:rsidR="00561536" w:rsidRPr="000435EE" w:rsidTr="000435EE">
        <w:tc>
          <w:tcPr>
            <w:tcW w:w="5125" w:type="dxa"/>
          </w:tcPr>
          <w:p w:rsidR="00561536" w:rsidRPr="006C5A0E" w:rsidRDefault="0056153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Information Technology 2017</w:t>
            </w:r>
          </w:p>
          <w:p w:rsidR="00561536" w:rsidRPr="006C5A0E" w:rsidRDefault="0056153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Body of Knowledge</w:t>
            </w:r>
          </w:p>
        </w:tc>
        <w:tc>
          <w:tcPr>
            <w:tcW w:w="4680" w:type="dxa"/>
          </w:tcPr>
          <w:p w:rsidR="0056153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Information Technology 2008</w:t>
            </w:r>
          </w:p>
          <w:p w:rsidR="0056153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Body of Knowledge</w:t>
            </w:r>
          </w:p>
        </w:tc>
        <w:tc>
          <w:tcPr>
            <w:tcW w:w="4590" w:type="dxa"/>
          </w:tcPr>
          <w:p w:rsidR="00561536" w:rsidRPr="006C5A0E" w:rsidRDefault="00CE6BE5" w:rsidP="00CE6BE5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CCECC Information Technology</w:t>
            </w:r>
            <w:r w:rsidR="00763A50" w:rsidRPr="006C5A0E">
              <w:rPr>
                <w:rFonts w:cs="Arial"/>
                <w:color w:val="7030A0"/>
                <w:szCs w:val="20"/>
              </w:rPr>
              <w:t xml:space="preserve"> 2014</w:t>
            </w:r>
          </w:p>
          <w:p w:rsidR="00205076" w:rsidRPr="006C5A0E" w:rsidRDefault="00205076" w:rsidP="00CE6BE5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Core IT Learning Outcomes</w:t>
            </w:r>
          </w:p>
        </w:tc>
      </w:tr>
      <w:tr w:rsidR="00561536" w:rsidRPr="000435EE" w:rsidTr="000435EE">
        <w:tc>
          <w:tcPr>
            <w:tcW w:w="5125" w:type="dxa"/>
          </w:tcPr>
          <w:p w:rsidR="00561536" w:rsidRPr="006C5A0E" w:rsidRDefault="0056153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</w:tc>
        <w:tc>
          <w:tcPr>
            <w:tcW w:w="4680" w:type="dxa"/>
          </w:tcPr>
          <w:p w:rsidR="009D654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ITF. Information Technology Fundamentals (25 core hours) </w:t>
            </w:r>
          </w:p>
          <w:p w:rsidR="009D6546" w:rsidRPr="000435EE" w:rsidRDefault="009D6546" w:rsidP="00CE6BE5">
            <w:pPr>
              <w:pStyle w:val="NoSpacing"/>
              <w:rPr>
                <w:rFonts w:cs="Arial"/>
                <w:szCs w:val="20"/>
              </w:rPr>
            </w:pPr>
          </w:p>
          <w:p w:rsidR="009D654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ITF. Pervasive Themes in IT (17) </w:t>
            </w:r>
          </w:p>
          <w:p w:rsidR="009D654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ITF. History of Information Technology (3) </w:t>
            </w:r>
          </w:p>
          <w:p w:rsidR="009D654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ITF. IT and Its Related and Informing Disciplines (3) </w:t>
            </w:r>
          </w:p>
          <w:p w:rsidR="0056153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ITF. Application Domains (2)</w:t>
            </w:r>
          </w:p>
        </w:tc>
        <w:tc>
          <w:tcPr>
            <w:tcW w:w="4590" w:type="dxa"/>
          </w:tcPr>
          <w:p w:rsidR="00561536" w:rsidRPr="006C5A0E" w:rsidRDefault="00561536" w:rsidP="00CE6BE5">
            <w:pPr>
              <w:pStyle w:val="NoSpacing"/>
              <w:rPr>
                <w:rFonts w:cs="Arial"/>
                <w:color w:val="7030A0"/>
                <w:szCs w:val="20"/>
              </w:rPr>
            </w:pPr>
          </w:p>
        </w:tc>
      </w:tr>
      <w:tr w:rsidR="00561536" w:rsidRPr="000435EE" w:rsidTr="000435EE">
        <w:tc>
          <w:tcPr>
            <w:tcW w:w="5125" w:type="dxa"/>
          </w:tcPr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UXD  User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Experience Design  [20 hours]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ITE-UXD-01 History and overview [1]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ITE-UXD-02 Human factors in design [4]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ITE-UXD-03 Effective interfaces [5]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ITE-UXD-04 Application domain aspects [2]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ITE-UXD-05 Affective user experiences [2]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ITE-UXD-06 Human-centered evaluation [3]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ITE-UXD-07 Assistive technologies and accessibility [2] </w:t>
            </w:r>
          </w:p>
          <w:p w:rsidR="0056153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ITE-UXD-08 User advocacy [1]</w:t>
            </w:r>
          </w:p>
        </w:tc>
        <w:tc>
          <w:tcPr>
            <w:tcW w:w="4680" w:type="dxa"/>
          </w:tcPr>
          <w:p w:rsidR="009D654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HCI. Human Computer Interaction (20 core hours) </w:t>
            </w:r>
          </w:p>
          <w:p w:rsidR="009D6546" w:rsidRPr="000435EE" w:rsidRDefault="009D6546" w:rsidP="00CE6BE5">
            <w:pPr>
              <w:pStyle w:val="NoSpacing"/>
              <w:rPr>
                <w:rFonts w:cs="Arial"/>
                <w:szCs w:val="20"/>
              </w:rPr>
            </w:pPr>
          </w:p>
          <w:p w:rsidR="009D654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HCI. Human Factors (6) </w:t>
            </w:r>
          </w:p>
          <w:p w:rsidR="009D654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HCI. HCI Aspects of Application Domains (3) </w:t>
            </w:r>
          </w:p>
          <w:p w:rsidR="009D654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HCI. Human-Centered Evaluation (3) </w:t>
            </w:r>
          </w:p>
          <w:p w:rsidR="009D654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HCI. Developing Effective Interfaces (3) </w:t>
            </w:r>
          </w:p>
          <w:p w:rsidR="009D654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HCI. Accessibility (2) </w:t>
            </w:r>
          </w:p>
          <w:p w:rsidR="009D654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HCI. Emerging Technologies (2) </w:t>
            </w:r>
          </w:p>
          <w:p w:rsidR="0056153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HCI. Human-Centered Computing (1)</w:t>
            </w:r>
          </w:p>
        </w:tc>
        <w:tc>
          <w:tcPr>
            <w:tcW w:w="4590" w:type="dxa"/>
          </w:tcPr>
          <w:p w:rsidR="00561536" w:rsidRPr="006C5A0E" w:rsidRDefault="00561536" w:rsidP="00CE6BE5">
            <w:pPr>
              <w:pStyle w:val="NoSpacing"/>
              <w:rPr>
                <w:rFonts w:cs="Arial"/>
                <w:color w:val="7030A0"/>
                <w:szCs w:val="20"/>
              </w:rPr>
            </w:pPr>
          </w:p>
        </w:tc>
      </w:tr>
      <w:tr w:rsidR="00561536" w:rsidRPr="000435EE" w:rsidTr="000435EE">
        <w:tc>
          <w:tcPr>
            <w:tcW w:w="5125" w:type="dxa"/>
          </w:tcPr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CSP  Cybersecurity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Principles  [40 hours]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01  History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overview [1]  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02  Policy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goals and mechanisms [2]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03  Security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services, mechanisms, and countermeasures [4] 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04  </w:t>
            </w:r>
            <w:proofErr w:type="spellStart"/>
            <w:r w:rsidRPr="006C5A0E">
              <w:rPr>
                <w:rFonts w:cs="Arial"/>
                <w:color w:val="1F4E79" w:themeColor="accent1" w:themeShade="80"/>
                <w:szCs w:val="20"/>
              </w:rPr>
              <w:t>Cyber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attacks</w:t>
            </w:r>
            <w:proofErr w:type="spell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detection [4]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05  High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assurance systems [4]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06  Vulnerabilities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, threats, and risk [5] 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07  Anonymity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systems [2]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08  Usable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security [3]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09  Cryptography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overview [3]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10  Malware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fundamentals [2]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11  Mitigation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recovery [3]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12  Personal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information [2]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13  Operational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issues [4] </w:t>
            </w:r>
          </w:p>
          <w:p w:rsidR="0056153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ITE-CSP-14  Reporting requirements [1]</w:t>
            </w:r>
          </w:p>
        </w:tc>
        <w:tc>
          <w:tcPr>
            <w:tcW w:w="4680" w:type="dxa"/>
          </w:tcPr>
          <w:p w:rsidR="007F2192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IAS. Information Assurance and Security (23 core hours) </w:t>
            </w:r>
          </w:p>
          <w:p w:rsidR="007F2192" w:rsidRPr="000435EE" w:rsidRDefault="007F2192" w:rsidP="00CE6BE5">
            <w:pPr>
              <w:pStyle w:val="NoSpacing"/>
              <w:rPr>
                <w:rFonts w:cs="Arial"/>
                <w:szCs w:val="20"/>
              </w:rPr>
            </w:pPr>
          </w:p>
          <w:p w:rsidR="007F2192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IAS. Fundamental Aspects (3)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IAS. Security Mechanisms (Countermeasures) (5)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IAS. Operational Issues (3)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IAS. Policy (3)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IAS. Attacks (2)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IAS. Security Domains (2)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IAS. Forensics (1)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IAS. Information States (1)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IAS. Security Services (1)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IAS. Threat Analysis Model (1) </w:t>
            </w:r>
          </w:p>
          <w:p w:rsidR="0056153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IAS. Vulnerabilities (1)</w:t>
            </w:r>
          </w:p>
        </w:tc>
        <w:tc>
          <w:tcPr>
            <w:tcW w:w="4590" w:type="dxa"/>
          </w:tcPr>
          <w:p w:rsidR="00561536" w:rsidRPr="006C5A0E" w:rsidRDefault="00561536" w:rsidP="00CE6BE5">
            <w:pPr>
              <w:pStyle w:val="NoSpacing"/>
              <w:rPr>
                <w:rFonts w:cs="Arial"/>
                <w:color w:val="7030A0"/>
                <w:szCs w:val="20"/>
              </w:rPr>
            </w:pPr>
          </w:p>
        </w:tc>
      </w:tr>
      <w:tr w:rsidR="00561536" w:rsidRPr="000435EE" w:rsidTr="000435EE">
        <w:tc>
          <w:tcPr>
            <w:tcW w:w="5125" w:type="dxa"/>
          </w:tcPr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IMA  Information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Management  [40 hours]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ITE-IMA-01 History and overview [1]  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ITE-IMA-02 Data-information concepts [6]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ITE-IMA-03 Data modeling [9]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ITE-IMA-04 Database query languages [9]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ITE-IMA-05 Data organization architecture [8]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lastRenderedPageBreak/>
              <w:t xml:space="preserve">ITE-IMA-06 Special-purpose databases [2] </w:t>
            </w:r>
          </w:p>
          <w:p w:rsidR="009D6546" w:rsidRPr="006C5A0E" w:rsidRDefault="009D654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ITE-IMA-07 Managing the database environment [5]   </w:t>
            </w:r>
          </w:p>
          <w:p w:rsidR="00561536" w:rsidRPr="006C5A0E" w:rsidRDefault="0056153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</w:tc>
        <w:tc>
          <w:tcPr>
            <w:tcW w:w="4680" w:type="dxa"/>
          </w:tcPr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lastRenderedPageBreak/>
              <w:t xml:space="preserve">IM. Information Management (34 core hours) </w:t>
            </w:r>
          </w:p>
          <w:p w:rsidR="00F12ECD" w:rsidRPr="000435EE" w:rsidRDefault="00F12ECD" w:rsidP="00CE6BE5">
            <w:pPr>
              <w:pStyle w:val="NoSpacing"/>
              <w:rPr>
                <w:rFonts w:cs="Arial"/>
                <w:szCs w:val="20"/>
              </w:rPr>
            </w:pP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IM. IM Concepts and Fundamentals (8)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IM. Database Query Languages (9)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IM. Data Organization Architecture (7)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IM. Data Modeling (6) </w:t>
            </w:r>
          </w:p>
          <w:p w:rsidR="00F12ECD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IM. Managing the Database Environment (3) </w:t>
            </w:r>
          </w:p>
          <w:p w:rsidR="0056153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lastRenderedPageBreak/>
              <w:t>IM. Special-Purpose Databases (1)</w:t>
            </w:r>
          </w:p>
        </w:tc>
        <w:tc>
          <w:tcPr>
            <w:tcW w:w="4590" w:type="dxa"/>
          </w:tcPr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lastRenderedPageBreak/>
              <w:t>An ability to demonstrate core IT competency in database and information management</w:t>
            </w:r>
          </w:p>
          <w:p w:rsidR="00205076" w:rsidRPr="006C5A0E" w:rsidRDefault="00205076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</w:p>
          <w:p w:rsidR="00763A50" w:rsidRPr="006C5A0E" w:rsidRDefault="00763A50" w:rsidP="0038458A">
            <w:pPr>
              <w:pStyle w:val="NoSpacing"/>
              <w:numPr>
                <w:ilvl w:val="0"/>
                <w:numId w:val="13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Describe the data management activities associated with the data lifecycle.</w:t>
            </w:r>
          </w:p>
          <w:p w:rsidR="00763A50" w:rsidRPr="006C5A0E" w:rsidRDefault="00763A50" w:rsidP="000435EE">
            <w:pPr>
              <w:pStyle w:val="NoSpacing"/>
              <w:numPr>
                <w:ilvl w:val="0"/>
                <w:numId w:val="13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Diagram a database design based on an identified scenario.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lastRenderedPageBreak/>
              <w:t>Differentiate between public and private data.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Discuss applications of data analytics.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Discuss issues relevant to dealing with very large data sets, both structured and unstructured.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Identify database administration tasks.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Produce simple database queries.</w:t>
            </w:r>
          </w:p>
          <w:p w:rsidR="00561536" w:rsidRPr="006C5A0E" w:rsidRDefault="00763A50" w:rsidP="0038458A">
            <w:pPr>
              <w:pStyle w:val="NoSpacing"/>
              <w:numPr>
                <w:ilvl w:val="0"/>
                <w:numId w:val="1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Use data analytics to support decision making for a given scenario.</w:t>
            </w:r>
          </w:p>
        </w:tc>
      </w:tr>
      <w:tr w:rsidR="00561536" w:rsidRPr="000435EE" w:rsidTr="000435EE">
        <w:tc>
          <w:tcPr>
            <w:tcW w:w="5125" w:type="dxa"/>
          </w:tcPr>
          <w:p w:rsidR="00521117" w:rsidRDefault="00521117" w:rsidP="00521117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lastRenderedPageBreak/>
              <w:t>ITE-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IST  Integrated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Systems Technology  [20 hours] </w:t>
            </w:r>
          </w:p>
          <w:p w:rsidR="00521117" w:rsidRPr="006C5A0E" w:rsidRDefault="00521117" w:rsidP="00521117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  <w:p w:rsidR="00521117" w:rsidRPr="006C5A0E" w:rsidRDefault="00521117" w:rsidP="00521117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ITE-IST-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01  History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overview [1] </w:t>
            </w:r>
          </w:p>
          <w:p w:rsidR="00521117" w:rsidRPr="006C5A0E" w:rsidRDefault="00521117" w:rsidP="00521117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ITE-IST-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02  Data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mapping and exchange [4] </w:t>
            </w:r>
          </w:p>
          <w:p w:rsidR="00521117" w:rsidRPr="006C5A0E" w:rsidRDefault="00521117" w:rsidP="00521117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ITE-IST-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03  Intersystem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communication protocols [4] </w:t>
            </w:r>
          </w:p>
          <w:p w:rsidR="00521117" w:rsidRPr="006C5A0E" w:rsidRDefault="00521117" w:rsidP="00521117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ITE-IST-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04  Integrative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programming [4] </w:t>
            </w:r>
          </w:p>
          <w:p w:rsidR="00521117" w:rsidRPr="006C5A0E" w:rsidRDefault="00521117" w:rsidP="00521117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ITE-IST-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05  Scripting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techniques [4] </w:t>
            </w:r>
          </w:p>
          <w:p w:rsidR="00561536" w:rsidRPr="006C5A0E" w:rsidRDefault="00521117" w:rsidP="00521117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ITE-IST-06  Defensible integration [3]</w:t>
            </w:r>
          </w:p>
        </w:tc>
        <w:tc>
          <w:tcPr>
            <w:tcW w:w="4680" w:type="dxa"/>
          </w:tcPr>
          <w:p w:rsidR="00285ECE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IPT. Integrative Programming &amp; Technologies (23 core </w:t>
            </w:r>
            <w:proofErr w:type="spellStart"/>
            <w:r w:rsidRPr="000435EE">
              <w:rPr>
                <w:rFonts w:cs="Arial"/>
                <w:szCs w:val="20"/>
              </w:rPr>
              <w:t>hrs</w:t>
            </w:r>
            <w:proofErr w:type="spellEnd"/>
            <w:r w:rsidRPr="000435EE">
              <w:rPr>
                <w:rFonts w:cs="Arial"/>
                <w:szCs w:val="20"/>
              </w:rPr>
              <w:t xml:space="preserve">) </w:t>
            </w:r>
          </w:p>
          <w:p w:rsidR="00285ECE" w:rsidRPr="000435EE" w:rsidRDefault="00285ECE" w:rsidP="00CE6BE5">
            <w:pPr>
              <w:pStyle w:val="NoSpacing"/>
              <w:rPr>
                <w:rFonts w:cs="Arial"/>
                <w:szCs w:val="20"/>
              </w:rPr>
            </w:pPr>
          </w:p>
          <w:p w:rsidR="00285ECE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IPT. </w:t>
            </w:r>
            <w:proofErr w:type="spellStart"/>
            <w:r w:rsidRPr="000435EE">
              <w:rPr>
                <w:rFonts w:cs="Arial"/>
                <w:szCs w:val="20"/>
              </w:rPr>
              <w:t>Intersystems</w:t>
            </w:r>
            <w:proofErr w:type="spellEnd"/>
            <w:r w:rsidRPr="000435EE">
              <w:rPr>
                <w:rFonts w:cs="Arial"/>
                <w:szCs w:val="20"/>
              </w:rPr>
              <w:t xml:space="preserve"> Communications (5) </w:t>
            </w:r>
          </w:p>
          <w:p w:rsidR="00285ECE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IPT. Data Mapping and Exchange (4) </w:t>
            </w:r>
          </w:p>
          <w:p w:rsidR="00285ECE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IPT. Integrative Coding (4) </w:t>
            </w:r>
          </w:p>
          <w:p w:rsidR="00285ECE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IPT. Scripting Techniques (4) </w:t>
            </w:r>
          </w:p>
          <w:p w:rsidR="00285ECE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IPT. Software Security Practices (4) </w:t>
            </w:r>
          </w:p>
          <w:p w:rsidR="00285ECE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IPT. Miscellaneous Issues (1) </w:t>
            </w:r>
          </w:p>
          <w:p w:rsidR="0056153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IPT. Overview of Programming Languages (1)</w:t>
            </w:r>
          </w:p>
        </w:tc>
        <w:tc>
          <w:tcPr>
            <w:tcW w:w="4590" w:type="dxa"/>
          </w:tcPr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An ability to demonstrate core IT competency in programming and application development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1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Demonstrate best practices for designing end-user computing interfaces.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1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Demonstrate the techniques of defensive programming and secure coding.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1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Diagram the phases of the Secure Software Development Lifecycle.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1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Discuss software development methodologies.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1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Summarize the differences among various programming languages.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1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Use a programming or a scripting language to share data across an integrated IT system.</w:t>
            </w:r>
          </w:p>
          <w:p w:rsidR="00561536" w:rsidRPr="006C5A0E" w:rsidRDefault="00763A50" w:rsidP="0038458A">
            <w:pPr>
              <w:pStyle w:val="NoSpacing"/>
              <w:numPr>
                <w:ilvl w:val="0"/>
                <w:numId w:val="11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Use a programming or a scripting language to solve a problem.</w:t>
            </w:r>
          </w:p>
        </w:tc>
      </w:tr>
      <w:tr w:rsidR="00561536" w:rsidRPr="000435EE" w:rsidTr="000435EE">
        <w:tc>
          <w:tcPr>
            <w:tcW w:w="5125" w:type="dxa"/>
          </w:tcPr>
          <w:p w:rsidR="00561536" w:rsidRPr="006C5A0E" w:rsidRDefault="00561536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</w:tc>
        <w:tc>
          <w:tcPr>
            <w:tcW w:w="4680" w:type="dxa"/>
          </w:tcPr>
          <w:p w:rsidR="00285ECE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MS. Math and Statistics for IT (38 core hours) </w:t>
            </w:r>
          </w:p>
          <w:p w:rsidR="00285ECE" w:rsidRPr="000435EE" w:rsidRDefault="00285ECE" w:rsidP="00CE6BE5">
            <w:pPr>
              <w:pStyle w:val="NoSpacing"/>
              <w:rPr>
                <w:rFonts w:cs="Arial"/>
                <w:szCs w:val="20"/>
              </w:rPr>
            </w:pPr>
          </w:p>
          <w:p w:rsidR="00285ECE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MS. Basic Logic (10) </w:t>
            </w:r>
          </w:p>
          <w:p w:rsidR="00285ECE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MS. Discrete Probability (6) </w:t>
            </w:r>
          </w:p>
          <w:p w:rsidR="00285ECE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MS. Functions, Relations and Sets (6) </w:t>
            </w:r>
          </w:p>
          <w:p w:rsidR="00930B81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MS. Hypothesis Testing (5) </w:t>
            </w:r>
          </w:p>
          <w:p w:rsidR="00930B81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MS. Sampling and Descriptive Statistics (5) </w:t>
            </w:r>
          </w:p>
          <w:p w:rsidR="00930B81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MS. Graphs and Trees (4) </w:t>
            </w:r>
          </w:p>
          <w:p w:rsidR="0056153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MS. Application of Math &amp; Statistics to IT (2)</w:t>
            </w:r>
          </w:p>
        </w:tc>
        <w:tc>
          <w:tcPr>
            <w:tcW w:w="4590" w:type="dxa"/>
          </w:tcPr>
          <w:p w:rsidR="00561536" w:rsidRPr="006C5A0E" w:rsidRDefault="00561536" w:rsidP="00CE6BE5">
            <w:pPr>
              <w:pStyle w:val="NoSpacing"/>
              <w:rPr>
                <w:rFonts w:cs="Arial"/>
                <w:color w:val="7030A0"/>
                <w:szCs w:val="20"/>
              </w:rPr>
            </w:pPr>
          </w:p>
        </w:tc>
      </w:tr>
      <w:tr w:rsidR="00561536" w:rsidRPr="000435EE" w:rsidTr="000435EE">
        <w:tc>
          <w:tcPr>
            <w:tcW w:w="5125" w:type="dxa"/>
          </w:tcPr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NET  Networking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 [35 hours]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ITE-NET-01 History and overview [1]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ITE-NET-02 Foundations of networking [3]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ITE-NET-03 Physical layer [5]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ITE-NET-04 Networking and interconnectivity [7]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ITE-NET-05 Routing and switching [6]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ITE-NET-06 Application networking services [5] </w:t>
            </w:r>
          </w:p>
          <w:p w:rsidR="00561536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ITE-NET-07 Network management and security [8]</w:t>
            </w:r>
          </w:p>
        </w:tc>
        <w:tc>
          <w:tcPr>
            <w:tcW w:w="4680" w:type="dxa"/>
          </w:tcPr>
          <w:p w:rsidR="00EB2D57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NET. Networking (22 core hours) </w:t>
            </w:r>
          </w:p>
          <w:p w:rsidR="00EB2D57" w:rsidRPr="000435EE" w:rsidRDefault="00EB2D57" w:rsidP="00CE6BE5">
            <w:pPr>
              <w:pStyle w:val="NoSpacing"/>
              <w:rPr>
                <w:rFonts w:cs="Arial"/>
                <w:szCs w:val="20"/>
              </w:rPr>
            </w:pPr>
          </w:p>
          <w:p w:rsidR="00EB2D57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NET. Foundations of Networking (3) </w:t>
            </w:r>
          </w:p>
          <w:p w:rsidR="00EB2D57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NET. Routing and Switching (8) </w:t>
            </w:r>
          </w:p>
          <w:p w:rsidR="00EB2D57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NET. Physical Layer (6) </w:t>
            </w:r>
          </w:p>
          <w:p w:rsidR="00EB2D57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NET. Security (2) </w:t>
            </w:r>
          </w:p>
          <w:p w:rsidR="00EB2D57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NET. Network Management (2) </w:t>
            </w:r>
          </w:p>
          <w:p w:rsidR="0056153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NET. Application Areas (1)</w:t>
            </w:r>
          </w:p>
        </w:tc>
        <w:tc>
          <w:tcPr>
            <w:tcW w:w="4590" w:type="dxa"/>
          </w:tcPr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An ability to demonstrate core IT competency in networking and convergence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0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Carry out basic computer network troubleshooting techniques.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10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Describe the layers, protocols and components of the OSI model.</w:t>
            </w:r>
          </w:p>
          <w:p w:rsidR="00763A50" w:rsidRPr="006C5A0E" w:rsidRDefault="00763A50" w:rsidP="00784813">
            <w:pPr>
              <w:pStyle w:val="NoSpacing"/>
              <w:numPr>
                <w:ilvl w:val="0"/>
                <w:numId w:val="10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Diagram the components of an integrated IT system.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9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lastRenderedPageBreak/>
              <w:t>Differentiate among various computer networking models.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9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Differentiate among various techniques for making a computer network secure.</w:t>
            </w:r>
          </w:p>
          <w:p w:rsidR="00561536" w:rsidRPr="006C5A0E" w:rsidRDefault="00763A50" w:rsidP="0038458A">
            <w:pPr>
              <w:pStyle w:val="NoSpacing"/>
              <w:numPr>
                <w:ilvl w:val="0"/>
                <w:numId w:val="9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Summarize the flow of data through a computer network scenario.</w:t>
            </w:r>
          </w:p>
        </w:tc>
      </w:tr>
      <w:tr w:rsidR="00561536" w:rsidRPr="000435EE" w:rsidTr="000435EE">
        <w:tc>
          <w:tcPr>
            <w:tcW w:w="5125" w:type="dxa"/>
          </w:tcPr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lastRenderedPageBreak/>
              <w:t xml:space="preserve">ITE-SWF Software Fundamentals [30 hours]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ITE-SWF-01 History and overview [1]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ITE-SWF-02 Concepts and techniques [5]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ITE-SWF-03 Problem-solving strategies [3]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ITE-SWF-04 Program development [8]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ITE-SWF-05 Fundamental data structures [4]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ITE-SWF-06 Algorithm principles [6] </w:t>
            </w:r>
          </w:p>
          <w:p w:rsidR="00561536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ITE-SWF-07 Modern app programming [3]</w:t>
            </w:r>
          </w:p>
        </w:tc>
        <w:tc>
          <w:tcPr>
            <w:tcW w:w="4680" w:type="dxa"/>
          </w:tcPr>
          <w:p w:rsidR="00930B81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PF. Programming Fundamentals (38 core hours) </w:t>
            </w:r>
          </w:p>
          <w:p w:rsidR="00930B81" w:rsidRPr="000435EE" w:rsidRDefault="00930B81" w:rsidP="00CE6BE5">
            <w:pPr>
              <w:pStyle w:val="NoSpacing"/>
              <w:rPr>
                <w:rFonts w:cs="Arial"/>
                <w:szCs w:val="20"/>
              </w:rPr>
            </w:pPr>
          </w:p>
          <w:p w:rsidR="00930B81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PF. Fundamental Data Structures (10) </w:t>
            </w:r>
          </w:p>
          <w:p w:rsidR="00930B81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PF. Fundamental Programming Constructs (10) </w:t>
            </w:r>
          </w:p>
          <w:p w:rsidR="00930B81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PF. Object-Oriented Programming (9) </w:t>
            </w:r>
          </w:p>
          <w:p w:rsidR="00930B81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PF. Algorithms and Problem-Solving (6) </w:t>
            </w:r>
          </w:p>
          <w:p w:rsidR="00561536" w:rsidRPr="000435EE" w:rsidRDefault="00561536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PF. Event-Driven Programming (3)</w:t>
            </w:r>
          </w:p>
        </w:tc>
        <w:tc>
          <w:tcPr>
            <w:tcW w:w="4590" w:type="dxa"/>
          </w:tcPr>
          <w:p w:rsidR="00561536" w:rsidRPr="006C5A0E" w:rsidRDefault="00561536" w:rsidP="00CE6BE5">
            <w:pPr>
              <w:pStyle w:val="NoSpacing"/>
              <w:rPr>
                <w:rFonts w:cs="Arial"/>
                <w:color w:val="7030A0"/>
                <w:szCs w:val="20"/>
              </w:rPr>
            </w:pPr>
          </w:p>
        </w:tc>
      </w:tr>
      <w:tr w:rsidR="005E76CA" w:rsidRPr="000435EE" w:rsidTr="000435EE">
        <w:tc>
          <w:tcPr>
            <w:tcW w:w="5125" w:type="dxa"/>
          </w:tcPr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PFT  Platform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Technologies  [15 hours]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ITE-PFT-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01  History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overview [1]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ITE-PFT-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02  Operating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systems [7] 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ITE-PFT-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03  Computing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infrastructures [2]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ITE-PFT-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04  Architecture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organization [3] </w:t>
            </w:r>
          </w:p>
          <w:p w:rsidR="005E76CA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ITE-PFT-05  Application Execution Environment [2]</w:t>
            </w:r>
          </w:p>
        </w:tc>
        <w:tc>
          <w:tcPr>
            <w:tcW w:w="4680" w:type="dxa"/>
          </w:tcPr>
          <w:p w:rsidR="00930B81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PT. Platform Technologies (14 core hours) </w:t>
            </w:r>
          </w:p>
          <w:p w:rsidR="00930B81" w:rsidRPr="000435EE" w:rsidRDefault="00930B81" w:rsidP="00CE6BE5">
            <w:pPr>
              <w:pStyle w:val="NoSpacing"/>
              <w:rPr>
                <w:rFonts w:cs="Arial"/>
                <w:szCs w:val="20"/>
              </w:rPr>
            </w:pPr>
          </w:p>
          <w:p w:rsidR="00930B81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PT. Operating Systems (10)</w:t>
            </w:r>
          </w:p>
          <w:p w:rsidR="00930B81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PT. Architecture and Organization (3) </w:t>
            </w:r>
          </w:p>
          <w:p w:rsidR="00930B81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PT. Computing Infrastructures (1) </w:t>
            </w:r>
          </w:p>
          <w:p w:rsidR="00930B81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PT. Enterprise Deployment Software </w:t>
            </w:r>
          </w:p>
          <w:p w:rsidR="00930B81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PT. Firmware </w:t>
            </w:r>
          </w:p>
          <w:p w:rsidR="005E76CA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PT. Hardware</w:t>
            </w:r>
          </w:p>
        </w:tc>
        <w:tc>
          <w:tcPr>
            <w:tcW w:w="4590" w:type="dxa"/>
          </w:tcPr>
          <w:p w:rsidR="005E76CA" w:rsidRPr="006C5A0E" w:rsidRDefault="005E76CA" w:rsidP="00CE6BE5">
            <w:pPr>
              <w:pStyle w:val="NoSpacing"/>
              <w:rPr>
                <w:rFonts w:cs="Arial"/>
                <w:color w:val="7030A0"/>
                <w:szCs w:val="20"/>
              </w:rPr>
            </w:pPr>
          </w:p>
        </w:tc>
      </w:tr>
      <w:tr w:rsidR="005E76CA" w:rsidRPr="000435EE" w:rsidTr="000435EE">
        <w:tc>
          <w:tcPr>
            <w:tcW w:w="5125" w:type="dxa"/>
          </w:tcPr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ITE-SAM System Administration and 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Maintenance  [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>20 hours]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ITE-SAM-01 History and overview [1] 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ITE-SAM-02 Administrative activities [5] 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ITE-SAM-03 Administrative domains [4]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ITE-SAM-04 Performance analysis [3]</w:t>
            </w:r>
          </w:p>
          <w:p w:rsidR="00930B81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ITE-SAM-05 Backup and recovery [3] </w:t>
            </w:r>
          </w:p>
          <w:p w:rsidR="005E76CA" w:rsidRPr="006C5A0E" w:rsidRDefault="00930B81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ITE-SAM-06 Applications of system administration [4]</w:t>
            </w:r>
          </w:p>
        </w:tc>
        <w:tc>
          <w:tcPr>
            <w:tcW w:w="4680" w:type="dxa"/>
          </w:tcPr>
          <w:p w:rsidR="00930B81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SA. System Administration and Maintenance (11 core hours) </w:t>
            </w:r>
          </w:p>
          <w:p w:rsidR="00930B81" w:rsidRPr="000435EE" w:rsidRDefault="00930B81" w:rsidP="00CE6BE5">
            <w:pPr>
              <w:pStyle w:val="NoSpacing"/>
              <w:rPr>
                <w:rFonts w:cs="Arial"/>
                <w:szCs w:val="20"/>
              </w:rPr>
            </w:pPr>
          </w:p>
          <w:p w:rsidR="00930B81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SA. Operating Systems (4) </w:t>
            </w:r>
          </w:p>
          <w:p w:rsidR="00930B81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SA. Applications (3) </w:t>
            </w:r>
          </w:p>
          <w:p w:rsidR="00930B81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SA. Administrative Activities (2) </w:t>
            </w:r>
          </w:p>
          <w:p w:rsidR="005E76CA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SA. Administrative Domains (2)</w:t>
            </w:r>
          </w:p>
        </w:tc>
        <w:tc>
          <w:tcPr>
            <w:tcW w:w="4590" w:type="dxa"/>
          </w:tcPr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An ability to demonstrate core IT competency in servers, storage and virtualization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8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Differentiate among strategies for business continuity provisioning of IT resources at the enterprise level.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8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Discuss data governance and its implications for users as well as IT professionals.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8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Identify a variety of enterprise-level digital storage technologies.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8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Implement an application of virtualization.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8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Modify a system to improve data confidentiality or regulatory compliance.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8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Summarize the implications of various cloud computing models.</w:t>
            </w:r>
          </w:p>
          <w:p w:rsidR="005E76CA" w:rsidRPr="006C5A0E" w:rsidRDefault="00763A50" w:rsidP="0038458A">
            <w:pPr>
              <w:pStyle w:val="NoSpacing"/>
              <w:numPr>
                <w:ilvl w:val="0"/>
                <w:numId w:val="8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Summarize the security implications and risks for distributed IT systems.</w:t>
            </w:r>
          </w:p>
        </w:tc>
      </w:tr>
      <w:tr w:rsidR="005E76CA" w:rsidRPr="000435EE" w:rsidTr="000435EE">
        <w:tc>
          <w:tcPr>
            <w:tcW w:w="5125" w:type="dxa"/>
          </w:tcPr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SIA  System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Integration and Architecture  [20 hours]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ITE-SIA-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01  History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overview [1]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ITE-SIA-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02  Requirements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[4]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lastRenderedPageBreak/>
              <w:t>ITE-SIA-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03  System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architecture [2] 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ITE-SIA-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04  Acquisition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sourcing [4]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ITE-SIA-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05  Testing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quality assurance [4] </w:t>
            </w:r>
          </w:p>
          <w:p w:rsidR="005E76CA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ITE-SIA-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06  Integration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deployment [5]</w:t>
            </w:r>
          </w:p>
          <w:p w:rsidR="00521117" w:rsidRPr="006C5A0E" w:rsidRDefault="00521117" w:rsidP="00521117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bookmarkStart w:id="0" w:name="_GoBack"/>
            <w:bookmarkEnd w:id="0"/>
          </w:p>
        </w:tc>
        <w:tc>
          <w:tcPr>
            <w:tcW w:w="4680" w:type="dxa"/>
          </w:tcPr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lastRenderedPageBreak/>
              <w:t xml:space="preserve">SIA. System Integration and Architecture (21 core hours) </w:t>
            </w:r>
          </w:p>
          <w:p w:rsidR="00C44E37" w:rsidRPr="000435EE" w:rsidRDefault="00C44E37" w:rsidP="00CE6BE5">
            <w:pPr>
              <w:pStyle w:val="NoSpacing"/>
              <w:rPr>
                <w:rFonts w:cs="Arial"/>
                <w:szCs w:val="20"/>
              </w:rPr>
            </w:pP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SIA. Requirements (6)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SIA. Acquisition and Sourcing (4)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lastRenderedPageBreak/>
              <w:t xml:space="preserve">SIA. Integration and Deployment (3)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SIA. Project Management (3)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SIA. Testing and Quality Assurance (3)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SIA. Organizational Context (1) </w:t>
            </w:r>
          </w:p>
          <w:p w:rsidR="005E76CA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SIA. Architecture (1)</w:t>
            </w:r>
          </w:p>
        </w:tc>
        <w:tc>
          <w:tcPr>
            <w:tcW w:w="4590" w:type="dxa"/>
          </w:tcPr>
          <w:p w:rsidR="005E76CA" w:rsidRPr="006C5A0E" w:rsidRDefault="005E76CA" w:rsidP="00CE6BE5">
            <w:pPr>
              <w:pStyle w:val="NoSpacing"/>
              <w:rPr>
                <w:rFonts w:cs="Arial"/>
                <w:color w:val="7030A0"/>
                <w:szCs w:val="20"/>
              </w:rPr>
            </w:pPr>
          </w:p>
        </w:tc>
      </w:tr>
      <w:tr w:rsidR="005E76CA" w:rsidRPr="000435EE" w:rsidTr="000435EE">
        <w:tc>
          <w:tcPr>
            <w:tcW w:w="5125" w:type="dxa"/>
          </w:tcPr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GPP  Global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Professional Practice  [25 hours]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01  History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overview [1]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02  Professional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issues and responsibilities [2]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03  IT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governance and resource management [2]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04  Risk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identification and evaluation [2]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05  Environmental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issues [2]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06  Ethical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>, legal, and privacy issues [2]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07  Intellectual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property [3]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08  Project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management principles [3]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09  Communications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[3]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10  Teamwork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conflict management [2]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11  Employability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skills and careers in IT [2]</w:t>
            </w:r>
          </w:p>
          <w:p w:rsidR="005E76CA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ITE-GPP-12  Information systems principles [1]</w:t>
            </w:r>
          </w:p>
        </w:tc>
        <w:tc>
          <w:tcPr>
            <w:tcW w:w="4680" w:type="dxa"/>
          </w:tcPr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SP. Social and Professional Issues (23 core hours) </w:t>
            </w:r>
          </w:p>
          <w:p w:rsidR="00C44E37" w:rsidRPr="000435EE" w:rsidRDefault="00C44E37" w:rsidP="00CE6BE5">
            <w:pPr>
              <w:pStyle w:val="NoSpacing"/>
              <w:rPr>
                <w:rFonts w:cs="Arial"/>
                <w:szCs w:val="20"/>
              </w:rPr>
            </w:pP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SP. Professional Communications (5)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SP. Teamwork Concepts and Issues (5)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SP. Social Context of Computing (3)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SP. Intellectual Property (2)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SP. Legal Issues in Computing (2)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SP. Organizational Context (2)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SP. Professional and Ethical Issues and Responsibilities (2) </w:t>
            </w:r>
          </w:p>
          <w:p w:rsidR="00C44E37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SP. History of Computing (1) </w:t>
            </w:r>
          </w:p>
          <w:p w:rsidR="005E76CA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SP. Privacy and Civil Liberties (1)</w:t>
            </w:r>
          </w:p>
        </w:tc>
        <w:tc>
          <w:tcPr>
            <w:tcW w:w="4590" w:type="dxa"/>
          </w:tcPr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An ability to function effectively as a member of a diverse team to accomplish common goals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7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Use communication, negotiation, and collaboration skills as a member of a diverse team.</w:t>
            </w:r>
          </w:p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</w:p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An ability to read and interpret technical information, as well as listen effectively to, communicate orally with,</w:t>
            </w:r>
          </w:p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and write clearly for a wide range of audiences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6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Describe the attitudes, knowledge and abilities associated with quality customer service.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6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Produce technical documentation responsive to an identified computing scenario.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6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Use documentation or a knowledge base to resolve a technical challenge in an identified computing scenario</w:t>
            </w:r>
          </w:p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</w:p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An ability to engage in continuous learning as well as research and assess new ideas and information to provide</w:t>
            </w:r>
          </w:p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the capabilities for lifelong learning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5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Discuss significant trends and emerging technologies and their impact on our global society.</w:t>
            </w:r>
          </w:p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</w:p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An ability to exhibit professional, legal, and ethical behavior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4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Demonstrate professional behavior in response to an ethically-challenging scenario in computing.</w:t>
            </w:r>
          </w:p>
          <w:p w:rsidR="005E76CA" w:rsidRPr="006C5A0E" w:rsidRDefault="00763A50" w:rsidP="0038458A">
            <w:pPr>
              <w:pStyle w:val="NoSpacing"/>
              <w:numPr>
                <w:ilvl w:val="0"/>
                <w:numId w:val="4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Summarize the tenets of ethics and professional behavior promoted by international computing societies.</w:t>
            </w:r>
          </w:p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</w:p>
          <w:p w:rsidR="00763A50" w:rsidRPr="006C5A0E" w:rsidRDefault="00763A50" w:rsidP="00763A50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An ability to demonstrate business awareness and workplace effectiveness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3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Describe IT procurement processes for goods and services.</w:t>
            </w:r>
          </w:p>
          <w:p w:rsidR="00763A50" w:rsidRPr="006C5A0E" w:rsidRDefault="00763A50" w:rsidP="0038458A">
            <w:pPr>
              <w:pStyle w:val="NoSpacing"/>
              <w:numPr>
                <w:ilvl w:val="0"/>
                <w:numId w:val="3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lastRenderedPageBreak/>
              <w:t>Summarize the role of IT in supporting the mission and goals of an organization.</w:t>
            </w:r>
          </w:p>
        </w:tc>
      </w:tr>
      <w:tr w:rsidR="005E76CA" w:rsidRPr="000435EE" w:rsidTr="000435EE">
        <w:tc>
          <w:tcPr>
            <w:tcW w:w="5125" w:type="dxa"/>
          </w:tcPr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lastRenderedPageBreak/>
              <w:t>ITE-</w:t>
            </w:r>
            <w:proofErr w:type="gramStart"/>
            <w:r w:rsidRPr="006C5A0E">
              <w:rPr>
                <w:rFonts w:cs="Arial"/>
                <w:color w:val="1F4E79" w:themeColor="accent1" w:themeShade="80"/>
                <w:szCs w:val="20"/>
              </w:rPr>
              <w:t>WMS  Web</w:t>
            </w:r>
            <w:proofErr w:type="gramEnd"/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 and Mobile Systems  [25 hours]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ITE-WMS-01 History and overview [1] 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  <w:lang w:val="de-DE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  <w:lang w:val="de-DE"/>
              </w:rPr>
              <w:t xml:space="preserve">ITE-WMS-02 Technologies [5]  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  <w:lang w:val="de-DE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  <w:lang w:val="de-DE"/>
              </w:rPr>
              <w:t xml:space="preserve">ITE-WMS-03 Digital media [5] 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ITE-WMS-04 Applications concepts [5] 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ITE-WMS-05 Development Frameworks [4] </w:t>
            </w:r>
          </w:p>
          <w:p w:rsidR="00C44E37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 xml:space="preserve">ITE-WMS-06 Vulnerabilities [3]  </w:t>
            </w:r>
          </w:p>
          <w:p w:rsidR="005E76CA" w:rsidRPr="006C5A0E" w:rsidRDefault="00C44E37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t>ITE-WMS-07 Social software [2]</w:t>
            </w:r>
          </w:p>
        </w:tc>
        <w:tc>
          <w:tcPr>
            <w:tcW w:w="4680" w:type="dxa"/>
          </w:tcPr>
          <w:p w:rsidR="007242CE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WS. Web Systems and Technologies (22 core hours) </w:t>
            </w:r>
          </w:p>
          <w:p w:rsidR="007242CE" w:rsidRPr="000435EE" w:rsidRDefault="007242CE" w:rsidP="00CE6BE5">
            <w:pPr>
              <w:pStyle w:val="NoSpacing"/>
              <w:rPr>
                <w:rFonts w:cs="Arial"/>
                <w:szCs w:val="20"/>
              </w:rPr>
            </w:pPr>
          </w:p>
          <w:p w:rsidR="007242CE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WS. Web Technologies (10) </w:t>
            </w:r>
          </w:p>
          <w:p w:rsidR="007242CE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WS. Information Architecture (4) </w:t>
            </w:r>
          </w:p>
          <w:p w:rsidR="007242CE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WS. Digital Media (3) </w:t>
            </w:r>
          </w:p>
          <w:p w:rsidR="007242CE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WS. Web Development (3) </w:t>
            </w:r>
          </w:p>
          <w:p w:rsidR="007242CE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 xml:space="preserve">WS. Vulnerabilities (2) </w:t>
            </w:r>
          </w:p>
          <w:p w:rsidR="005E76CA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WS. Social Software</w:t>
            </w:r>
          </w:p>
        </w:tc>
        <w:tc>
          <w:tcPr>
            <w:tcW w:w="4590" w:type="dxa"/>
          </w:tcPr>
          <w:p w:rsidR="005E76CA" w:rsidRPr="006C5A0E" w:rsidRDefault="005E76CA" w:rsidP="00CE6BE5">
            <w:pPr>
              <w:pStyle w:val="NoSpacing"/>
              <w:rPr>
                <w:rFonts w:cs="Arial"/>
                <w:color w:val="7030A0"/>
                <w:szCs w:val="20"/>
              </w:rPr>
            </w:pPr>
          </w:p>
        </w:tc>
      </w:tr>
      <w:tr w:rsidR="005E76CA" w:rsidRPr="000435EE" w:rsidTr="000435EE">
        <w:tc>
          <w:tcPr>
            <w:tcW w:w="5125" w:type="dxa"/>
          </w:tcPr>
          <w:p w:rsidR="005E76CA" w:rsidRPr="006C5A0E" w:rsidRDefault="005E76CA" w:rsidP="00CE6BE5">
            <w:pPr>
              <w:pStyle w:val="NoSpacing"/>
              <w:rPr>
                <w:rFonts w:cs="Arial"/>
                <w:color w:val="1F4E79" w:themeColor="accent1" w:themeShade="80"/>
                <w:szCs w:val="20"/>
              </w:rPr>
            </w:pPr>
          </w:p>
        </w:tc>
        <w:tc>
          <w:tcPr>
            <w:tcW w:w="4680" w:type="dxa"/>
          </w:tcPr>
          <w:p w:rsidR="005E76CA" w:rsidRPr="000435EE" w:rsidRDefault="005E76CA" w:rsidP="00CE6BE5">
            <w:pPr>
              <w:pStyle w:val="NoSpacing"/>
              <w:rPr>
                <w:rFonts w:cs="Arial"/>
                <w:szCs w:val="20"/>
              </w:rPr>
            </w:pPr>
          </w:p>
        </w:tc>
        <w:tc>
          <w:tcPr>
            <w:tcW w:w="4590" w:type="dxa"/>
          </w:tcPr>
          <w:p w:rsidR="00EB2D57" w:rsidRPr="006C5A0E" w:rsidRDefault="00EB2D57" w:rsidP="00EB2D57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An ability to demonstrate core IT competency in client computing and user support</w:t>
            </w:r>
          </w:p>
          <w:p w:rsidR="00EB2D57" w:rsidRPr="006C5A0E" w:rsidRDefault="00EB2D57" w:rsidP="0038458A">
            <w:pPr>
              <w:pStyle w:val="NoSpacing"/>
              <w:numPr>
                <w:ilvl w:val="0"/>
                <w:numId w:val="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Carry out trouble-shooting strategies for resolving an identified end-user IT problem.</w:t>
            </w:r>
          </w:p>
          <w:p w:rsidR="00EB2D57" w:rsidRPr="006C5A0E" w:rsidRDefault="00EB2D57" w:rsidP="0038458A">
            <w:pPr>
              <w:pStyle w:val="NoSpacing"/>
              <w:numPr>
                <w:ilvl w:val="0"/>
                <w:numId w:val="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Differentiate among various operating systems.</w:t>
            </w:r>
          </w:p>
          <w:p w:rsidR="00EB2D57" w:rsidRPr="006C5A0E" w:rsidRDefault="00EB2D57" w:rsidP="0038458A">
            <w:pPr>
              <w:pStyle w:val="NoSpacing"/>
              <w:numPr>
                <w:ilvl w:val="0"/>
                <w:numId w:val="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Explain the process of authentication and authorization between end-user devices and computing network resources.</w:t>
            </w:r>
          </w:p>
          <w:p w:rsidR="00EB2D57" w:rsidRPr="006C5A0E" w:rsidRDefault="00EB2D57" w:rsidP="0038458A">
            <w:pPr>
              <w:pStyle w:val="NoSpacing"/>
              <w:numPr>
                <w:ilvl w:val="0"/>
                <w:numId w:val="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Identify a variety of assistive or adaptive technologies and universal design considerations.</w:t>
            </w:r>
          </w:p>
          <w:p w:rsidR="00EB2D57" w:rsidRPr="006C5A0E" w:rsidRDefault="00EB2D57" w:rsidP="0038458A">
            <w:pPr>
              <w:pStyle w:val="NoSpacing"/>
              <w:numPr>
                <w:ilvl w:val="0"/>
                <w:numId w:val="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Identify basic components of an end-user IT system.</w:t>
            </w:r>
          </w:p>
          <w:p w:rsidR="00EB2D57" w:rsidRPr="006C5A0E" w:rsidRDefault="00EB2D57" w:rsidP="0038458A">
            <w:pPr>
              <w:pStyle w:val="NoSpacing"/>
              <w:numPr>
                <w:ilvl w:val="0"/>
                <w:numId w:val="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Implement a hardware and software configuration responsive to an identified scenario.</w:t>
            </w:r>
          </w:p>
          <w:p w:rsidR="00EB2D57" w:rsidRPr="006C5A0E" w:rsidRDefault="00EB2D57" w:rsidP="0038458A">
            <w:pPr>
              <w:pStyle w:val="NoSpacing"/>
              <w:numPr>
                <w:ilvl w:val="0"/>
                <w:numId w:val="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Summarize life-cycle strategies for replacement, reuse, recycling IT technology and resources.</w:t>
            </w:r>
          </w:p>
          <w:p w:rsidR="00EB2D57" w:rsidRPr="006C5A0E" w:rsidRDefault="00EB2D57" w:rsidP="0038458A">
            <w:pPr>
              <w:pStyle w:val="NoSpacing"/>
              <w:numPr>
                <w:ilvl w:val="0"/>
                <w:numId w:val="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Summarize strategies to support or train users with their IT resources.</w:t>
            </w:r>
          </w:p>
          <w:p w:rsidR="005E76CA" w:rsidRPr="006C5A0E" w:rsidRDefault="00EB2D57" w:rsidP="0038458A">
            <w:pPr>
              <w:pStyle w:val="NoSpacing"/>
              <w:numPr>
                <w:ilvl w:val="0"/>
                <w:numId w:val="2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Use a variety of practices for making end-user IT systems secure.</w:t>
            </w:r>
          </w:p>
        </w:tc>
      </w:tr>
      <w:tr w:rsidR="00FB7255" w:rsidRPr="000435EE" w:rsidTr="000435EE">
        <w:tc>
          <w:tcPr>
            <w:tcW w:w="5125" w:type="dxa"/>
          </w:tcPr>
          <w:p w:rsidR="00FB7255" w:rsidRPr="006C5A0E" w:rsidRDefault="00FB7255" w:rsidP="00CE6BE5">
            <w:pPr>
              <w:pStyle w:val="NoSpacing"/>
              <w:rPr>
                <w:rStyle w:val="tx"/>
                <w:rFonts w:cs="Arial"/>
                <w:color w:val="1F4E79" w:themeColor="accent1" w:themeShade="80"/>
                <w:spacing w:val="-2"/>
                <w:szCs w:val="20"/>
                <w:bdr w:val="single" w:sz="2" w:space="0" w:color="auto" w:frame="1"/>
                <w:shd w:val="clear" w:color="auto" w:fill="FFFFFF"/>
              </w:rPr>
            </w:pPr>
          </w:p>
        </w:tc>
        <w:tc>
          <w:tcPr>
            <w:tcW w:w="4680" w:type="dxa"/>
          </w:tcPr>
          <w:p w:rsidR="00FB7255" w:rsidRPr="000435EE" w:rsidRDefault="00FB7255" w:rsidP="00CE6BE5">
            <w:pPr>
              <w:pStyle w:val="NoSpacing"/>
              <w:rPr>
                <w:rFonts w:cs="Arial"/>
                <w:szCs w:val="20"/>
              </w:rPr>
            </w:pPr>
          </w:p>
        </w:tc>
        <w:tc>
          <w:tcPr>
            <w:tcW w:w="4590" w:type="dxa"/>
          </w:tcPr>
          <w:p w:rsidR="00EB2D57" w:rsidRPr="006C5A0E" w:rsidRDefault="00EB2D57" w:rsidP="00EB2D57">
            <w:pPr>
              <w:pStyle w:val="NoSpacing"/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An ability to demonstrate core IT competency in digital media and immersive technology</w:t>
            </w:r>
          </w:p>
          <w:p w:rsidR="00EB2D57" w:rsidRPr="006C5A0E" w:rsidRDefault="00EB2D57" w:rsidP="0038458A">
            <w:pPr>
              <w:pStyle w:val="NoSpacing"/>
              <w:numPr>
                <w:ilvl w:val="0"/>
                <w:numId w:val="1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Differentiate among a variety of technology-based sensory interactions.</w:t>
            </w:r>
          </w:p>
          <w:p w:rsidR="00EB2D57" w:rsidRPr="006C5A0E" w:rsidRDefault="00EB2D57" w:rsidP="0038458A">
            <w:pPr>
              <w:pStyle w:val="NoSpacing"/>
              <w:numPr>
                <w:ilvl w:val="0"/>
                <w:numId w:val="1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Differentiate among data types, data transfer protocols and file characteristics specific to the targeted use.</w:t>
            </w:r>
          </w:p>
          <w:p w:rsidR="00EB2D57" w:rsidRPr="006C5A0E" w:rsidRDefault="00EB2D57" w:rsidP="0038458A">
            <w:pPr>
              <w:pStyle w:val="NoSpacing"/>
              <w:numPr>
                <w:ilvl w:val="0"/>
                <w:numId w:val="1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lastRenderedPageBreak/>
              <w:t>Illustrate the activities of a digital media design process.</w:t>
            </w:r>
          </w:p>
          <w:p w:rsidR="00FB7255" w:rsidRPr="006C5A0E" w:rsidRDefault="00EB2D57" w:rsidP="0038458A">
            <w:pPr>
              <w:pStyle w:val="NoSpacing"/>
              <w:numPr>
                <w:ilvl w:val="0"/>
                <w:numId w:val="1"/>
              </w:numPr>
              <w:rPr>
                <w:rFonts w:cs="Arial"/>
                <w:color w:val="7030A0"/>
                <w:szCs w:val="20"/>
              </w:rPr>
            </w:pPr>
            <w:r w:rsidRPr="006C5A0E">
              <w:rPr>
                <w:rFonts w:cs="Arial"/>
                <w:color w:val="7030A0"/>
                <w:szCs w:val="20"/>
              </w:rPr>
              <w:t>Implement communication principles into digital media design.</w:t>
            </w:r>
          </w:p>
        </w:tc>
      </w:tr>
      <w:tr w:rsidR="00EB2D57" w:rsidRPr="000435EE" w:rsidTr="000435EE">
        <w:tc>
          <w:tcPr>
            <w:tcW w:w="5125" w:type="dxa"/>
          </w:tcPr>
          <w:p w:rsidR="00EB2D57" w:rsidRPr="006C5A0E" w:rsidRDefault="00EB2D57" w:rsidP="00CE6BE5">
            <w:pPr>
              <w:pStyle w:val="NoSpacing"/>
              <w:rPr>
                <w:rStyle w:val="tx"/>
                <w:rFonts w:cs="Arial"/>
                <w:color w:val="1F4E79" w:themeColor="accent1" w:themeShade="80"/>
                <w:spacing w:val="-2"/>
                <w:szCs w:val="20"/>
                <w:bdr w:val="single" w:sz="2" w:space="0" w:color="auto" w:frame="1"/>
                <w:shd w:val="clear" w:color="auto" w:fill="FFFFFF"/>
              </w:rPr>
            </w:pPr>
            <w:r w:rsidRPr="006C5A0E">
              <w:rPr>
                <w:rFonts w:cs="Arial"/>
                <w:color w:val="1F4E79" w:themeColor="accent1" w:themeShade="80"/>
                <w:szCs w:val="20"/>
              </w:rPr>
              <w:lastRenderedPageBreak/>
              <w:t>Total Hours: 420</w:t>
            </w:r>
          </w:p>
        </w:tc>
        <w:tc>
          <w:tcPr>
            <w:tcW w:w="4680" w:type="dxa"/>
          </w:tcPr>
          <w:p w:rsidR="00EB2D57" w:rsidRPr="000435EE" w:rsidRDefault="00EB2D57" w:rsidP="00CE6BE5">
            <w:pPr>
              <w:pStyle w:val="NoSpacing"/>
              <w:rPr>
                <w:rFonts w:cs="Arial"/>
                <w:szCs w:val="20"/>
              </w:rPr>
            </w:pPr>
            <w:r w:rsidRPr="000435EE">
              <w:rPr>
                <w:rFonts w:cs="Arial"/>
                <w:szCs w:val="20"/>
              </w:rPr>
              <w:t>Total Hours: 314</w:t>
            </w:r>
          </w:p>
        </w:tc>
        <w:tc>
          <w:tcPr>
            <w:tcW w:w="4590" w:type="dxa"/>
          </w:tcPr>
          <w:p w:rsidR="00EB2D57" w:rsidRPr="000435EE" w:rsidRDefault="00EB2D57" w:rsidP="00EB2D57">
            <w:pPr>
              <w:pStyle w:val="NoSpacing"/>
              <w:rPr>
                <w:rFonts w:cs="Arial"/>
                <w:szCs w:val="20"/>
              </w:rPr>
            </w:pPr>
          </w:p>
        </w:tc>
      </w:tr>
    </w:tbl>
    <w:p w:rsidR="00F748C6" w:rsidRPr="000435EE" w:rsidRDefault="00F748C6" w:rsidP="00CE6BE5">
      <w:pPr>
        <w:pStyle w:val="NoSpacing"/>
        <w:rPr>
          <w:rFonts w:cs="Arial"/>
          <w:szCs w:val="20"/>
        </w:rPr>
      </w:pPr>
    </w:p>
    <w:p w:rsidR="00CE6BE5" w:rsidRPr="000435EE" w:rsidRDefault="00CE6BE5" w:rsidP="00CE6BE5">
      <w:pPr>
        <w:pStyle w:val="NoSpacing"/>
        <w:rPr>
          <w:rFonts w:cs="Arial"/>
          <w:szCs w:val="20"/>
        </w:rPr>
      </w:pPr>
    </w:p>
    <w:p w:rsidR="00CE6BE5" w:rsidRPr="000435EE" w:rsidRDefault="00CE6BE5" w:rsidP="00CE6BE5">
      <w:pPr>
        <w:pStyle w:val="NoSpacing"/>
        <w:rPr>
          <w:rFonts w:cs="Arial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Information Technology 2017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Body of Knowledge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Supplemental IT Domains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</w:t>
      </w:r>
      <w:proofErr w:type="gramStart"/>
      <w:r w:rsidRPr="006C5A0E">
        <w:rPr>
          <w:rFonts w:cs="Arial"/>
          <w:color w:val="0070C0"/>
          <w:szCs w:val="20"/>
        </w:rPr>
        <w:t>DSA  Data</w:t>
      </w:r>
      <w:proofErr w:type="gramEnd"/>
      <w:r w:rsidRPr="006C5A0E">
        <w:rPr>
          <w:rFonts w:cs="Arial"/>
          <w:color w:val="0070C0"/>
          <w:szCs w:val="20"/>
        </w:rPr>
        <w:t xml:space="preserve"> Scalability and Analytics  [30 hours] 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ITS-DSA-</w:t>
      </w:r>
      <w:proofErr w:type="gramStart"/>
      <w:r w:rsidRPr="006C5A0E">
        <w:rPr>
          <w:rFonts w:cs="Arial"/>
          <w:color w:val="0070C0"/>
          <w:szCs w:val="20"/>
        </w:rPr>
        <w:t>01  History</w:t>
      </w:r>
      <w:proofErr w:type="gramEnd"/>
      <w:r w:rsidRPr="006C5A0E">
        <w:rPr>
          <w:rFonts w:cs="Arial"/>
          <w:color w:val="0070C0"/>
          <w:szCs w:val="20"/>
        </w:rPr>
        <w:t xml:space="preserve"> and overview [1]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ITS-DSA-</w:t>
      </w:r>
      <w:proofErr w:type="gramStart"/>
      <w:r w:rsidRPr="006C5A0E">
        <w:rPr>
          <w:rFonts w:cs="Arial"/>
          <w:color w:val="0070C0"/>
          <w:szCs w:val="20"/>
        </w:rPr>
        <w:t>02  Foundations</w:t>
      </w:r>
      <w:proofErr w:type="gramEnd"/>
      <w:r w:rsidRPr="006C5A0E">
        <w:rPr>
          <w:rFonts w:cs="Arial"/>
          <w:color w:val="0070C0"/>
          <w:szCs w:val="20"/>
        </w:rPr>
        <w:t xml:space="preserve"> </w:t>
      </w:r>
      <w:r w:rsidRPr="006C5A0E">
        <w:rPr>
          <w:rFonts w:ascii="MS Gothic" w:eastAsia="MS Gothic" w:hAnsi="MS Gothic" w:cs="MS Gothic" w:hint="eastAsia"/>
          <w:color w:val="0070C0"/>
          <w:szCs w:val="20"/>
        </w:rPr>
        <w:t> </w:t>
      </w:r>
      <w:r w:rsidRPr="006C5A0E">
        <w:rPr>
          <w:rFonts w:cs="Arial"/>
          <w:color w:val="0070C0"/>
          <w:szCs w:val="20"/>
        </w:rPr>
        <w:t>[8] ITS-DSA-</w:t>
      </w:r>
      <w:proofErr w:type="gramStart"/>
      <w:r w:rsidRPr="006C5A0E">
        <w:rPr>
          <w:rFonts w:cs="Arial"/>
          <w:color w:val="0070C0"/>
          <w:szCs w:val="20"/>
        </w:rPr>
        <w:t>03  Data</w:t>
      </w:r>
      <w:proofErr w:type="gramEnd"/>
      <w:r w:rsidRPr="006C5A0E">
        <w:rPr>
          <w:rFonts w:cs="Arial"/>
          <w:color w:val="0070C0"/>
          <w:szCs w:val="20"/>
        </w:rPr>
        <w:t xml:space="preserve"> Management</w:t>
      </w:r>
      <w:r w:rsidRPr="006C5A0E">
        <w:rPr>
          <w:rFonts w:ascii="MS Gothic" w:eastAsia="MS Gothic" w:hAnsi="MS Gothic" w:cs="MS Gothic" w:hint="eastAsia"/>
          <w:color w:val="0070C0"/>
          <w:szCs w:val="20"/>
        </w:rPr>
        <w:t> </w:t>
      </w:r>
      <w:r w:rsidRPr="006C5A0E">
        <w:rPr>
          <w:rFonts w:cs="Arial"/>
          <w:color w:val="0070C0"/>
          <w:szCs w:val="20"/>
        </w:rPr>
        <w:t xml:space="preserve"> [4]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ITS-DSA-</w:t>
      </w:r>
      <w:proofErr w:type="gramStart"/>
      <w:r w:rsidRPr="006C5A0E">
        <w:rPr>
          <w:rFonts w:cs="Arial"/>
          <w:color w:val="0070C0"/>
          <w:szCs w:val="20"/>
        </w:rPr>
        <w:t>04  Methods</w:t>
      </w:r>
      <w:proofErr w:type="gramEnd"/>
      <w:r w:rsidRPr="006C5A0E">
        <w:rPr>
          <w:rFonts w:cs="Arial"/>
          <w:color w:val="0070C0"/>
          <w:szCs w:val="20"/>
        </w:rPr>
        <w:t xml:space="preserve">, techniques, and tools  [6] 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ITS-DSA-</w:t>
      </w:r>
      <w:proofErr w:type="gramStart"/>
      <w:r w:rsidRPr="006C5A0E">
        <w:rPr>
          <w:rFonts w:cs="Arial"/>
          <w:color w:val="0070C0"/>
          <w:szCs w:val="20"/>
        </w:rPr>
        <w:t>05  Data</w:t>
      </w:r>
      <w:proofErr w:type="gramEnd"/>
      <w:r w:rsidRPr="006C5A0E">
        <w:rPr>
          <w:rFonts w:cs="Arial"/>
          <w:color w:val="0070C0"/>
          <w:szCs w:val="20"/>
        </w:rPr>
        <w:t xml:space="preserve"> governance [5]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ITS-DSA-</w:t>
      </w:r>
      <w:proofErr w:type="gramStart"/>
      <w:r w:rsidRPr="006C5A0E">
        <w:rPr>
          <w:rFonts w:cs="Arial"/>
          <w:color w:val="0070C0"/>
          <w:szCs w:val="20"/>
        </w:rPr>
        <w:t>06  Applications</w:t>
      </w:r>
      <w:proofErr w:type="gramEnd"/>
      <w:r w:rsidRPr="006C5A0E">
        <w:rPr>
          <w:rFonts w:cs="Arial"/>
          <w:color w:val="0070C0"/>
          <w:szCs w:val="20"/>
        </w:rPr>
        <w:t xml:space="preserve"> </w:t>
      </w:r>
      <w:r w:rsidRPr="006C5A0E">
        <w:rPr>
          <w:rFonts w:ascii="MS Gothic" w:eastAsia="MS Gothic" w:hAnsi="MS Gothic" w:cs="MS Gothic" w:hint="eastAsia"/>
          <w:color w:val="0070C0"/>
          <w:szCs w:val="20"/>
        </w:rPr>
        <w:t> </w:t>
      </w:r>
      <w:r w:rsidRPr="006C5A0E">
        <w:rPr>
          <w:rFonts w:cs="Arial"/>
          <w:color w:val="0070C0"/>
          <w:szCs w:val="20"/>
        </w:rPr>
        <w:t>[6]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</w:t>
      </w:r>
      <w:proofErr w:type="gramStart"/>
      <w:r w:rsidRPr="006C5A0E">
        <w:rPr>
          <w:rFonts w:cs="Arial"/>
          <w:color w:val="0070C0"/>
          <w:szCs w:val="20"/>
        </w:rPr>
        <w:t>ANE  Applied</w:t>
      </w:r>
      <w:proofErr w:type="gramEnd"/>
      <w:r w:rsidRPr="006C5A0E">
        <w:rPr>
          <w:rFonts w:cs="Arial"/>
          <w:color w:val="0070C0"/>
          <w:szCs w:val="20"/>
        </w:rPr>
        <w:t xml:space="preserve"> Networks  [30 hours]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ITS-ANE-01 Proprietary networks [6]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ITS-ANE-02 Network programming [5]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ITS-ANE-03 Routing protocols [4]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ITS-ANE-04 Mobile networks [4]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ITS-ANE-05 Wireless networks [4]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ITS-ANE-06 Storage area networks [2]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ITS-ANE-07 Applications for networks [5]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</w:t>
      </w:r>
      <w:proofErr w:type="gramStart"/>
      <w:r w:rsidRPr="006C5A0E">
        <w:rPr>
          <w:rFonts w:cs="Arial"/>
          <w:color w:val="0070C0"/>
          <w:szCs w:val="20"/>
        </w:rPr>
        <w:t>IOT  Internet</w:t>
      </w:r>
      <w:proofErr w:type="gramEnd"/>
      <w:r w:rsidRPr="006C5A0E">
        <w:rPr>
          <w:rFonts w:cs="Arial"/>
          <w:color w:val="0070C0"/>
          <w:szCs w:val="20"/>
        </w:rPr>
        <w:t xml:space="preserve"> of Things  [30 hours]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ITS-IOT-01   History and overview [1]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ITS-IOT-02   </w:t>
      </w:r>
      <w:proofErr w:type="spellStart"/>
      <w:r w:rsidRPr="006C5A0E">
        <w:rPr>
          <w:rFonts w:cs="Arial"/>
          <w:color w:val="0070C0"/>
          <w:szCs w:val="20"/>
        </w:rPr>
        <w:t>IoT</w:t>
      </w:r>
      <w:proofErr w:type="spellEnd"/>
      <w:r w:rsidRPr="006C5A0E">
        <w:rPr>
          <w:rFonts w:cs="Arial"/>
          <w:color w:val="0070C0"/>
          <w:szCs w:val="20"/>
        </w:rPr>
        <w:t xml:space="preserve"> architectures [4]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ITS-IOT-03   Sensor and actuator interfacing [2]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ITS-IOT-04   Data acquisition [3]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ITS-IOT-05   Wireless sensor networks [4]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ITS-IOT-06   Ad-hoc networks [2]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ITS-IOT-07   Automatic control [4]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ITS-IOT-08   Intelligent information processing [4]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ITS-IOT-09   </w:t>
      </w:r>
      <w:proofErr w:type="spellStart"/>
      <w:r w:rsidRPr="006C5A0E">
        <w:rPr>
          <w:rFonts w:cs="Arial"/>
          <w:color w:val="0070C0"/>
          <w:szCs w:val="20"/>
        </w:rPr>
        <w:t>IoT</w:t>
      </w:r>
      <w:proofErr w:type="spellEnd"/>
      <w:r w:rsidRPr="006C5A0E">
        <w:rPr>
          <w:rFonts w:cs="Arial"/>
          <w:color w:val="0070C0"/>
          <w:szCs w:val="20"/>
        </w:rPr>
        <w:t xml:space="preserve"> application and design [6]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</w:t>
      </w:r>
      <w:proofErr w:type="gramStart"/>
      <w:r w:rsidRPr="006C5A0E">
        <w:rPr>
          <w:rFonts w:cs="Arial"/>
          <w:color w:val="0070C0"/>
          <w:szCs w:val="20"/>
        </w:rPr>
        <w:t>MAP  Mobile</w:t>
      </w:r>
      <w:proofErr w:type="gramEnd"/>
      <w:r w:rsidRPr="006C5A0E">
        <w:rPr>
          <w:rFonts w:cs="Arial"/>
          <w:color w:val="0070C0"/>
          <w:szCs w:val="20"/>
        </w:rPr>
        <w:t xml:space="preserve"> Applications [25 hours]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lastRenderedPageBreak/>
        <w:t xml:space="preserve">ITS-MAP-01 History and overview [1]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ITS-MAP-02 Architectures [2]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ITS-MAP-03 Multiplatform mobile application development [5]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ITS-MAP-04 Servers and notifications [2]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ITS-MAP-05 Performance issues [3]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ITS-MAP-06 Views and gestures [3]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ITS-MAP-07 Interface implementations [4]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ITS-MAP-08 Camera, state, and documents interaction [3]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ITS-MAP-09 2D graphic and animation [2]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</w:t>
      </w:r>
      <w:proofErr w:type="gramStart"/>
      <w:r w:rsidRPr="006C5A0E">
        <w:rPr>
          <w:rFonts w:cs="Arial"/>
          <w:color w:val="0070C0"/>
          <w:szCs w:val="20"/>
        </w:rPr>
        <w:t>SDM  Software</w:t>
      </w:r>
      <w:proofErr w:type="gramEnd"/>
      <w:r w:rsidRPr="006C5A0E">
        <w:rPr>
          <w:rFonts w:cs="Arial"/>
          <w:color w:val="0070C0"/>
          <w:szCs w:val="20"/>
        </w:rPr>
        <w:t xml:space="preserve"> Development and Management [20 hours]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ITS-SDM-01 Process models and activities [5]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ITS-SDM-02 Platform-based development [2]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ITS-SDM-03 Tools and services [4]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ITS-SDM-04 </w:t>
      </w:r>
      <w:proofErr w:type="gramStart"/>
      <w:r w:rsidRPr="006C5A0E">
        <w:rPr>
          <w:rFonts w:cs="Arial"/>
          <w:color w:val="0070C0"/>
          <w:szCs w:val="20"/>
        </w:rPr>
        <w:t>Management  [</w:t>
      </w:r>
      <w:proofErr w:type="gramEnd"/>
      <w:r w:rsidRPr="006C5A0E">
        <w:rPr>
          <w:rFonts w:cs="Arial"/>
          <w:color w:val="0070C0"/>
          <w:szCs w:val="20"/>
        </w:rPr>
        <w:t xml:space="preserve">5]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ITS-SDM-05 Deployment, operations, maintenance [4]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</w:t>
      </w:r>
      <w:proofErr w:type="gramStart"/>
      <w:r w:rsidRPr="006C5A0E">
        <w:rPr>
          <w:rFonts w:cs="Arial"/>
          <w:color w:val="0070C0"/>
          <w:szCs w:val="20"/>
        </w:rPr>
        <w:t>SRE  Social</w:t>
      </w:r>
      <w:proofErr w:type="gramEnd"/>
      <w:r w:rsidRPr="006C5A0E">
        <w:rPr>
          <w:rFonts w:cs="Arial"/>
          <w:color w:val="0070C0"/>
          <w:szCs w:val="20"/>
        </w:rPr>
        <w:t xml:space="preserve"> Responsibility  [20 hours]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ITS-SRE-</w:t>
      </w:r>
      <w:proofErr w:type="gramStart"/>
      <w:r w:rsidRPr="006C5A0E">
        <w:rPr>
          <w:rFonts w:cs="Arial"/>
          <w:color w:val="0070C0"/>
          <w:szCs w:val="20"/>
        </w:rPr>
        <w:t>01  Social</w:t>
      </w:r>
      <w:proofErr w:type="gramEnd"/>
      <w:r w:rsidRPr="006C5A0E">
        <w:rPr>
          <w:rFonts w:cs="Arial"/>
          <w:color w:val="0070C0"/>
          <w:szCs w:val="20"/>
        </w:rPr>
        <w:t xml:space="preserve"> context of computing [4]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ITS-SRE-</w:t>
      </w:r>
      <w:proofErr w:type="gramStart"/>
      <w:r w:rsidRPr="006C5A0E">
        <w:rPr>
          <w:rFonts w:cs="Arial"/>
          <w:color w:val="0070C0"/>
          <w:szCs w:val="20"/>
        </w:rPr>
        <w:t>02  Goals</w:t>
      </w:r>
      <w:proofErr w:type="gramEnd"/>
      <w:r w:rsidRPr="006C5A0E">
        <w:rPr>
          <w:rFonts w:cs="Arial"/>
          <w:color w:val="0070C0"/>
          <w:szCs w:val="20"/>
        </w:rPr>
        <w:t>, plans, tasks, deadlines, and risks [4]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ITS-SRE-</w:t>
      </w:r>
      <w:proofErr w:type="gramStart"/>
      <w:r w:rsidRPr="006C5A0E">
        <w:rPr>
          <w:rFonts w:cs="Arial"/>
          <w:color w:val="0070C0"/>
          <w:szCs w:val="20"/>
        </w:rPr>
        <w:t>03  Government</w:t>
      </w:r>
      <w:proofErr w:type="gramEnd"/>
      <w:r w:rsidRPr="006C5A0E">
        <w:rPr>
          <w:rFonts w:cs="Arial"/>
          <w:color w:val="0070C0"/>
          <w:szCs w:val="20"/>
        </w:rPr>
        <w:t xml:space="preserve"> role and regulations [3]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ITS-SRE-</w:t>
      </w:r>
      <w:proofErr w:type="gramStart"/>
      <w:r w:rsidRPr="006C5A0E">
        <w:rPr>
          <w:rFonts w:cs="Arial"/>
          <w:color w:val="0070C0"/>
          <w:szCs w:val="20"/>
        </w:rPr>
        <w:t>04  Global</w:t>
      </w:r>
      <w:proofErr w:type="gramEnd"/>
      <w:r w:rsidRPr="006C5A0E">
        <w:rPr>
          <w:rFonts w:cs="Arial"/>
          <w:color w:val="0070C0"/>
          <w:szCs w:val="20"/>
        </w:rPr>
        <w:t xml:space="preserve"> challenges and approaches [3]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ITS-SRE-</w:t>
      </w:r>
      <w:proofErr w:type="gramStart"/>
      <w:r w:rsidRPr="006C5A0E">
        <w:rPr>
          <w:rFonts w:cs="Arial"/>
          <w:color w:val="0070C0"/>
          <w:szCs w:val="20"/>
        </w:rPr>
        <w:t>05  Risk</w:t>
      </w:r>
      <w:proofErr w:type="gramEnd"/>
      <w:r w:rsidRPr="006C5A0E">
        <w:rPr>
          <w:rFonts w:cs="Arial"/>
          <w:color w:val="0070C0"/>
          <w:szCs w:val="20"/>
        </w:rPr>
        <w:t xml:space="preserve"> management [3]  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ITS-SRE-</w:t>
      </w:r>
      <w:proofErr w:type="gramStart"/>
      <w:r w:rsidRPr="006C5A0E">
        <w:rPr>
          <w:rFonts w:cs="Arial"/>
          <w:color w:val="0070C0"/>
          <w:szCs w:val="20"/>
        </w:rPr>
        <w:t>06  Energy</w:t>
      </w:r>
      <w:proofErr w:type="gramEnd"/>
      <w:r w:rsidRPr="006C5A0E">
        <w:rPr>
          <w:rFonts w:cs="Arial"/>
          <w:color w:val="0070C0"/>
          <w:szCs w:val="20"/>
        </w:rPr>
        <w:t xml:space="preserve"> standards and utilities [3]     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</w:t>
      </w:r>
      <w:proofErr w:type="gramStart"/>
      <w:r w:rsidRPr="006C5A0E">
        <w:rPr>
          <w:rFonts w:cs="Arial"/>
          <w:color w:val="0070C0"/>
          <w:szCs w:val="20"/>
        </w:rPr>
        <w:t>VSS  Virtual</w:t>
      </w:r>
      <w:proofErr w:type="gramEnd"/>
      <w:r w:rsidRPr="006C5A0E">
        <w:rPr>
          <w:rFonts w:cs="Arial"/>
          <w:color w:val="0070C0"/>
          <w:szCs w:val="20"/>
        </w:rPr>
        <w:t xml:space="preserve"> Systems and Services  [30 hours]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ITS-VSS-</w:t>
      </w:r>
      <w:proofErr w:type="gramStart"/>
      <w:r w:rsidRPr="006C5A0E">
        <w:rPr>
          <w:rFonts w:cs="Arial"/>
          <w:color w:val="0070C0"/>
          <w:szCs w:val="20"/>
        </w:rPr>
        <w:t>01  History</w:t>
      </w:r>
      <w:proofErr w:type="gramEnd"/>
      <w:r w:rsidRPr="006C5A0E">
        <w:rPr>
          <w:rFonts w:cs="Arial"/>
          <w:color w:val="0070C0"/>
          <w:szCs w:val="20"/>
        </w:rPr>
        <w:t xml:space="preserve"> and overview [1]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ITS-VSS-</w:t>
      </w:r>
      <w:proofErr w:type="gramStart"/>
      <w:r w:rsidRPr="006C5A0E">
        <w:rPr>
          <w:rFonts w:cs="Arial"/>
          <w:color w:val="0070C0"/>
          <w:szCs w:val="20"/>
        </w:rPr>
        <w:t>02  Application</w:t>
      </w:r>
      <w:proofErr w:type="gramEnd"/>
      <w:r w:rsidRPr="006C5A0E">
        <w:rPr>
          <w:rFonts w:cs="Arial"/>
          <w:color w:val="0070C0"/>
          <w:szCs w:val="20"/>
        </w:rPr>
        <w:t xml:space="preserve"> of virtualization [5]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ITS-VSS-</w:t>
      </w:r>
      <w:proofErr w:type="gramStart"/>
      <w:r w:rsidRPr="006C5A0E">
        <w:rPr>
          <w:rFonts w:cs="Arial"/>
          <w:color w:val="0070C0"/>
          <w:szCs w:val="20"/>
        </w:rPr>
        <w:t>03  User</w:t>
      </w:r>
      <w:proofErr w:type="gramEnd"/>
      <w:r w:rsidRPr="006C5A0E">
        <w:rPr>
          <w:rFonts w:cs="Arial"/>
          <w:color w:val="0070C0"/>
          <w:szCs w:val="20"/>
        </w:rPr>
        <w:t xml:space="preserve"> platform virtualization [3]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ITS-VSS-</w:t>
      </w:r>
      <w:proofErr w:type="gramStart"/>
      <w:r w:rsidRPr="006C5A0E">
        <w:rPr>
          <w:rFonts w:cs="Arial"/>
          <w:color w:val="0070C0"/>
          <w:szCs w:val="20"/>
        </w:rPr>
        <w:t>04  Server</w:t>
      </w:r>
      <w:proofErr w:type="gramEnd"/>
      <w:r w:rsidRPr="006C5A0E">
        <w:rPr>
          <w:rFonts w:cs="Arial"/>
          <w:color w:val="0070C0"/>
          <w:szCs w:val="20"/>
        </w:rPr>
        <w:t xml:space="preserve"> virtualization [3]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ITS-VSS-</w:t>
      </w:r>
      <w:proofErr w:type="gramStart"/>
      <w:r w:rsidRPr="006C5A0E">
        <w:rPr>
          <w:rFonts w:cs="Arial"/>
          <w:color w:val="0070C0"/>
          <w:szCs w:val="20"/>
        </w:rPr>
        <w:t>05  Network</w:t>
      </w:r>
      <w:proofErr w:type="gramEnd"/>
      <w:r w:rsidRPr="006C5A0E">
        <w:rPr>
          <w:rFonts w:cs="Arial"/>
          <w:color w:val="0070C0"/>
          <w:szCs w:val="20"/>
        </w:rPr>
        <w:t xml:space="preserve"> virtualization [5]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ITS-VSS-</w:t>
      </w:r>
      <w:proofErr w:type="gramStart"/>
      <w:r w:rsidRPr="006C5A0E">
        <w:rPr>
          <w:rFonts w:cs="Arial"/>
          <w:color w:val="0070C0"/>
          <w:szCs w:val="20"/>
        </w:rPr>
        <w:t>06  Cluster</w:t>
      </w:r>
      <w:proofErr w:type="gramEnd"/>
      <w:r w:rsidRPr="006C5A0E">
        <w:rPr>
          <w:rFonts w:cs="Arial"/>
          <w:color w:val="0070C0"/>
          <w:szCs w:val="20"/>
        </w:rPr>
        <w:t xml:space="preserve"> design and administration [5]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ITS-VSS-</w:t>
      </w:r>
      <w:proofErr w:type="gramStart"/>
      <w:r w:rsidRPr="006C5A0E">
        <w:rPr>
          <w:rFonts w:cs="Arial"/>
          <w:color w:val="0070C0"/>
          <w:szCs w:val="20"/>
        </w:rPr>
        <w:t>07  Software</w:t>
      </w:r>
      <w:proofErr w:type="gramEnd"/>
      <w:r w:rsidRPr="006C5A0E">
        <w:rPr>
          <w:rFonts w:cs="Arial"/>
          <w:color w:val="0070C0"/>
          <w:szCs w:val="20"/>
        </w:rPr>
        <w:t xml:space="preserve"> cluster applications [5] 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ITS-VSS-</w:t>
      </w:r>
      <w:proofErr w:type="gramStart"/>
      <w:r w:rsidRPr="006C5A0E">
        <w:rPr>
          <w:rFonts w:cs="Arial"/>
          <w:color w:val="0070C0"/>
          <w:szCs w:val="20"/>
        </w:rPr>
        <w:t>08  Storage</w:t>
      </w:r>
      <w:proofErr w:type="gramEnd"/>
      <w:r w:rsidRPr="006C5A0E">
        <w:rPr>
          <w:rFonts w:cs="Arial"/>
          <w:color w:val="0070C0"/>
          <w:szCs w:val="20"/>
        </w:rPr>
        <w:t xml:space="preserve"> [3]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</w:t>
      </w:r>
      <w:proofErr w:type="gramStart"/>
      <w:r w:rsidRPr="006C5A0E">
        <w:rPr>
          <w:rFonts w:cs="Arial"/>
          <w:color w:val="0070C0"/>
          <w:szCs w:val="20"/>
        </w:rPr>
        <w:t>CCO  Cloud</w:t>
      </w:r>
      <w:proofErr w:type="gramEnd"/>
      <w:r w:rsidRPr="006C5A0E">
        <w:rPr>
          <w:rFonts w:cs="Arial"/>
          <w:color w:val="0070C0"/>
          <w:szCs w:val="20"/>
        </w:rPr>
        <w:t xml:space="preserve"> Computing  [30 hours] 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ITS-CCO-01 History and overview [1]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ITS-CCO-02 Concepts and fundamentals [6]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ITS-CCO-03 Security and data </w:t>
      </w:r>
      <w:proofErr w:type="gramStart"/>
      <w:r w:rsidRPr="006C5A0E">
        <w:rPr>
          <w:rFonts w:cs="Arial"/>
          <w:color w:val="0070C0"/>
          <w:szCs w:val="20"/>
        </w:rPr>
        <w:t>considerations  [</w:t>
      </w:r>
      <w:proofErr w:type="gramEnd"/>
      <w:r w:rsidRPr="006C5A0E">
        <w:rPr>
          <w:rFonts w:cs="Arial"/>
          <w:color w:val="0070C0"/>
          <w:szCs w:val="20"/>
        </w:rPr>
        <w:t xml:space="preserve">6] 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ITS-CCO-04 Using cloud computing applications [5]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ITS-CCO-05 Architecture [4] 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 xml:space="preserve">ITS-CCO-06 Development in the cloud [4]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lastRenderedPageBreak/>
        <w:t>ITS-CCO-07 Serves and platforms [4]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</w:t>
      </w:r>
      <w:proofErr w:type="gramStart"/>
      <w:r w:rsidRPr="006C5A0E">
        <w:rPr>
          <w:rFonts w:cs="Arial"/>
          <w:color w:val="0070C0"/>
          <w:szCs w:val="20"/>
        </w:rPr>
        <w:t>CEC  Cybersecurity</w:t>
      </w:r>
      <w:proofErr w:type="gramEnd"/>
      <w:r w:rsidRPr="006C5A0E">
        <w:rPr>
          <w:rFonts w:cs="Arial"/>
          <w:color w:val="0070C0"/>
          <w:szCs w:val="20"/>
        </w:rPr>
        <w:t xml:space="preserve"> Emerging Challenges  [30 hours]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01  Case</w:t>
      </w:r>
      <w:proofErr w:type="gramEnd"/>
      <w:r w:rsidRPr="006C5A0E">
        <w:rPr>
          <w:rFonts w:cs="Arial"/>
          <w:color w:val="0070C0"/>
          <w:szCs w:val="20"/>
        </w:rPr>
        <w:t xml:space="preserve"> studies and lessons learned [2]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02  Network</w:t>
      </w:r>
      <w:proofErr w:type="gramEnd"/>
      <w:r w:rsidRPr="006C5A0E">
        <w:rPr>
          <w:rFonts w:cs="Arial"/>
          <w:color w:val="0070C0"/>
          <w:szCs w:val="20"/>
        </w:rPr>
        <w:t xml:space="preserve"> forensics [4]  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03  Stored</w:t>
      </w:r>
      <w:proofErr w:type="gramEnd"/>
      <w:r w:rsidRPr="006C5A0E">
        <w:rPr>
          <w:rFonts w:cs="Arial"/>
          <w:color w:val="0070C0"/>
          <w:szCs w:val="20"/>
        </w:rPr>
        <w:t xml:space="preserve"> data forensics [4] 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04  Mobile</w:t>
      </w:r>
      <w:proofErr w:type="gramEnd"/>
      <w:r w:rsidRPr="006C5A0E">
        <w:rPr>
          <w:rFonts w:cs="Arial"/>
          <w:color w:val="0070C0"/>
          <w:szCs w:val="20"/>
        </w:rPr>
        <w:t xml:space="preserve"> forensics [2]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05  Cloud</w:t>
      </w:r>
      <w:proofErr w:type="gramEnd"/>
      <w:r w:rsidRPr="006C5A0E">
        <w:rPr>
          <w:rFonts w:cs="Arial"/>
          <w:color w:val="0070C0"/>
          <w:szCs w:val="20"/>
        </w:rPr>
        <w:t xml:space="preserve"> security [2]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06  Security</w:t>
      </w:r>
      <w:proofErr w:type="gramEnd"/>
      <w:r w:rsidRPr="006C5A0E">
        <w:rPr>
          <w:rFonts w:cs="Arial"/>
          <w:color w:val="0070C0"/>
          <w:szCs w:val="20"/>
        </w:rPr>
        <w:t xml:space="preserve"> metrics [2]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07  Malware</w:t>
      </w:r>
      <w:proofErr w:type="gramEnd"/>
      <w:r w:rsidRPr="006C5A0E">
        <w:rPr>
          <w:rFonts w:cs="Arial"/>
          <w:color w:val="0070C0"/>
          <w:szCs w:val="20"/>
        </w:rPr>
        <w:t xml:space="preserve"> analysis [3]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08  Supply</w:t>
      </w:r>
      <w:proofErr w:type="gramEnd"/>
      <w:r w:rsidRPr="006C5A0E">
        <w:rPr>
          <w:rFonts w:cs="Arial"/>
          <w:color w:val="0070C0"/>
          <w:szCs w:val="20"/>
        </w:rPr>
        <w:t xml:space="preserve"> chain and software assurance [2] 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09  Personnel</w:t>
      </w:r>
      <w:proofErr w:type="gramEnd"/>
      <w:r w:rsidRPr="006C5A0E">
        <w:rPr>
          <w:rFonts w:cs="Arial"/>
          <w:color w:val="0070C0"/>
          <w:szCs w:val="20"/>
        </w:rPr>
        <w:t xml:space="preserve"> and human security [2]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10  Social</w:t>
      </w:r>
      <w:proofErr w:type="gramEnd"/>
      <w:r w:rsidRPr="006C5A0E">
        <w:rPr>
          <w:rFonts w:cs="Arial"/>
          <w:color w:val="0070C0"/>
          <w:szCs w:val="20"/>
        </w:rPr>
        <w:t xml:space="preserve"> dimensions [2]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11  Security</w:t>
      </w:r>
      <w:proofErr w:type="gramEnd"/>
      <w:r w:rsidRPr="006C5A0E">
        <w:rPr>
          <w:rFonts w:cs="Arial"/>
          <w:color w:val="0070C0"/>
          <w:szCs w:val="20"/>
        </w:rPr>
        <w:t xml:space="preserve"> implementations [2] </w:t>
      </w:r>
    </w:p>
    <w:p w:rsidR="00CE6BE5" w:rsidRPr="006C5A0E" w:rsidRDefault="00CE6BE5" w:rsidP="00CE6BE5">
      <w:pPr>
        <w:pStyle w:val="NoSpacing"/>
        <w:rPr>
          <w:rFonts w:cs="Arial"/>
          <w:color w:val="0070C0"/>
          <w:szCs w:val="20"/>
        </w:rPr>
      </w:pPr>
      <w:r w:rsidRPr="006C5A0E">
        <w:rPr>
          <w:rFonts w:cs="Arial"/>
          <w:color w:val="0070C0"/>
          <w:szCs w:val="20"/>
        </w:rPr>
        <w:t>ITS-CEC-</w:t>
      </w:r>
      <w:proofErr w:type="gramStart"/>
      <w:r w:rsidRPr="006C5A0E">
        <w:rPr>
          <w:rFonts w:cs="Arial"/>
          <w:color w:val="0070C0"/>
          <w:szCs w:val="20"/>
        </w:rPr>
        <w:t>12  Cyber</w:t>
      </w:r>
      <w:proofErr w:type="gramEnd"/>
      <w:r w:rsidRPr="006C5A0E">
        <w:rPr>
          <w:rFonts w:cs="Arial"/>
          <w:color w:val="0070C0"/>
          <w:szCs w:val="20"/>
        </w:rPr>
        <w:t xml:space="preserve">-physical systems and the </w:t>
      </w:r>
      <w:proofErr w:type="spellStart"/>
      <w:r w:rsidRPr="006C5A0E">
        <w:rPr>
          <w:rFonts w:cs="Arial"/>
          <w:color w:val="0070C0"/>
          <w:szCs w:val="20"/>
        </w:rPr>
        <w:t>IoT</w:t>
      </w:r>
      <w:proofErr w:type="spellEnd"/>
      <w:r w:rsidRPr="006C5A0E">
        <w:rPr>
          <w:rFonts w:cs="Arial"/>
          <w:color w:val="0070C0"/>
          <w:szCs w:val="20"/>
        </w:rPr>
        <w:t xml:space="preserve"> [3]</w:t>
      </w:r>
    </w:p>
    <w:sectPr w:rsidR="00CE6BE5" w:rsidRPr="006C5A0E" w:rsidSect="009D654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365F"/>
    <w:multiLevelType w:val="hybridMultilevel"/>
    <w:tmpl w:val="4208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45492"/>
    <w:multiLevelType w:val="hybridMultilevel"/>
    <w:tmpl w:val="68223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450A"/>
    <w:multiLevelType w:val="hybridMultilevel"/>
    <w:tmpl w:val="B6DA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A084A"/>
    <w:multiLevelType w:val="hybridMultilevel"/>
    <w:tmpl w:val="4878A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F255E"/>
    <w:multiLevelType w:val="hybridMultilevel"/>
    <w:tmpl w:val="6C50B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C76AD"/>
    <w:multiLevelType w:val="hybridMultilevel"/>
    <w:tmpl w:val="1E32E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B6BDD"/>
    <w:multiLevelType w:val="hybridMultilevel"/>
    <w:tmpl w:val="8F4A9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DA09BA"/>
    <w:multiLevelType w:val="hybridMultilevel"/>
    <w:tmpl w:val="74263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F16B9"/>
    <w:multiLevelType w:val="hybridMultilevel"/>
    <w:tmpl w:val="DA0CB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61729"/>
    <w:multiLevelType w:val="hybridMultilevel"/>
    <w:tmpl w:val="5FD6E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7313D"/>
    <w:multiLevelType w:val="hybridMultilevel"/>
    <w:tmpl w:val="5566A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9F307C"/>
    <w:multiLevelType w:val="hybridMultilevel"/>
    <w:tmpl w:val="61F09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0163C6"/>
    <w:multiLevelType w:val="hybridMultilevel"/>
    <w:tmpl w:val="028E3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10"/>
  </w:num>
  <w:num w:numId="8">
    <w:abstractNumId w:val="1"/>
  </w:num>
  <w:num w:numId="9">
    <w:abstractNumId w:val="12"/>
  </w:num>
  <w:num w:numId="10">
    <w:abstractNumId w:val="7"/>
  </w:num>
  <w:num w:numId="11">
    <w:abstractNumId w:val="4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6"/>
    <w:rsid w:val="000435EE"/>
    <w:rsid w:val="00205076"/>
    <w:rsid w:val="00285ECE"/>
    <w:rsid w:val="0038458A"/>
    <w:rsid w:val="0048244E"/>
    <w:rsid w:val="00521117"/>
    <w:rsid w:val="00561536"/>
    <w:rsid w:val="005E76CA"/>
    <w:rsid w:val="006C5A0E"/>
    <w:rsid w:val="007242CE"/>
    <w:rsid w:val="007500B2"/>
    <w:rsid w:val="00763A50"/>
    <w:rsid w:val="00784813"/>
    <w:rsid w:val="007E4655"/>
    <w:rsid w:val="007F2192"/>
    <w:rsid w:val="00930B81"/>
    <w:rsid w:val="009D6546"/>
    <w:rsid w:val="00BF17BE"/>
    <w:rsid w:val="00C44E37"/>
    <w:rsid w:val="00CE422A"/>
    <w:rsid w:val="00CE6BE5"/>
    <w:rsid w:val="00DD35D6"/>
    <w:rsid w:val="00EB2D57"/>
    <w:rsid w:val="00F12ECD"/>
    <w:rsid w:val="00F748C6"/>
    <w:rsid w:val="00FB7255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42B85"/>
  <w15:chartTrackingRefBased/>
  <w15:docId w15:val="{D395FE4F-3E58-4A12-888E-63B08E9A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table" w:styleId="TableGrid">
    <w:name w:val="Table Grid"/>
    <w:basedOn w:val="TableNormal"/>
    <w:uiPriority w:val="39"/>
    <w:rsid w:val="00561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">
    <w:name w:val="tx"/>
    <w:basedOn w:val="DefaultParagraphFont"/>
    <w:rsid w:val="005E7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8</Pages>
  <Words>2340</Words>
  <Characters>13343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13</cp:revision>
  <dcterms:created xsi:type="dcterms:W3CDTF">2016-10-13T14:41:00Z</dcterms:created>
  <dcterms:modified xsi:type="dcterms:W3CDTF">2016-10-13T21:52:00Z</dcterms:modified>
</cp:coreProperties>
</file>